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C" w:rsidRPr="00502D49" w:rsidRDefault="00057D14" w:rsidP="0019542C">
      <w:pPr>
        <w:jc w:val="right"/>
      </w:pPr>
      <w:r>
        <w:t>Gubin, dnia 10.03.2020</w:t>
      </w:r>
      <w:r w:rsidR="0019542C" w:rsidRPr="00502D49">
        <w:t xml:space="preserve"> r.</w:t>
      </w:r>
    </w:p>
    <w:p w:rsidR="0019542C" w:rsidRPr="00502D49" w:rsidRDefault="0019542C" w:rsidP="0019542C"/>
    <w:p w:rsidR="0019542C" w:rsidRDefault="0019542C" w:rsidP="0019542C"/>
    <w:p w:rsidR="0019542C" w:rsidRDefault="0019542C" w:rsidP="0019542C"/>
    <w:p w:rsidR="0019542C" w:rsidRDefault="0019542C" w:rsidP="0019542C"/>
    <w:p w:rsidR="0019542C" w:rsidRDefault="0019542C" w:rsidP="0019542C"/>
    <w:p w:rsidR="0019542C" w:rsidRDefault="0019542C" w:rsidP="0019542C">
      <w:pPr>
        <w:jc w:val="center"/>
        <w:rPr>
          <w:b/>
        </w:rPr>
      </w:pPr>
      <w:r w:rsidRPr="00502D49">
        <w:rPr>
          <w:b/>
        </w:rPr>
        <w:t>INFORMACJA Z OTWARCIA OFERT</w:t>
      </w:r>
    </w:p>
    <w:p w:rsidR="0019542C" w:rsidRPr="00502D49" w:rsidRDefault="0019542C" w:rsidP="0019542C">
      <w:pPr>
        <w:jc w:val="center"/>
        <w:rPr>
          <w:b/>
        </w:rPr>
      </w:pPr>
    </w:p>
    <w:p w:rsidR="0019542C" w:rsidRPr="00CA20F9" w:rsidRDefault="0019542C" w:rsidP="0019542C">
      <w:pPr>
        <w:spacing w:line="360" w:lineRule="auto"/>
        <w:ind w:firstLine="708"/>
        <w:jc w:val="both"/>
      </w:pPr>
      <w:r w:rsidRPr="00CA20F9">
        <w:t xml:space="preserve">Wykonując dyspozycję zawartą w </w:t>
      </w:r>
      <w:r>
        <w:t>art</w:t>
      </w:r>
      <w:r w:rsidRPr="00CA20F9">
        <w:t>.86 ust. 5 ustawy Prawo zamówień Publicznych (Dz.</w:t>
      </w:r>
      <w:r w:rsidRPr="008B1024">
        <w:t xml:space="preserve"> </w:t>
      </w:r>
      <w:r w:rsidRPr="00CA20F9">
        <w:t>U. z 201</w:t>
      </w:r>
      <w:r>
        <w:t>9</w:t>
      </w:r>
      <w:r w:rsidRPr="00CA20F9">
        <w:t>r. poz. 1</w:t>
      </w:r>
      <w:r>
        <w:t>843) Zamawiający Gmina</w:t>
      </w:r>
      <w:r w:rsidRPr="008B1024">
        <w:t xml:space="preserve"> Gubin podaje informacje dotyczące kwoty, jaką Zamawiający zamierza przeznaczyć na sfinansowanie zamówienia, nazwy firm i adresów Wykonawców, którzy złożyli oferty w terminie oraz ceny na zadanie pn.</w:t>
      </w:r>
      <w:r w:rsidRPr="00CA20F9">
        <w:t>:</w:t>
      </w:r>
      <w:r>
        <w:t xml:space="preserve">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</w:t>
      </w:r>
      <w:r>
        <w:rPr>
          <w:rFonts w:ascii="Thorndale" w:eastAsia="HG Mincho Light J" w:hAnsi="Thorndale"/>
          <w:b/>
          <w:color w:val="000000" w:themeColor="text1"/>
          <w:szCs w:val="20"/>
        </w:rPr>
        <w:t>Wykonanie utwardzenia terenu (chodnik) w miejscowości Komorów ul. Ceglana działka nr 146/1</w:t>
      </w:r>
      <w:r w:rsidRPr="00CA20F9">
        <w:rPr>
          <w:b/>
        </w:rPr>
        <w:t>”</w:t>
      </w:r>
      <w:r w:rsidRPr="00CA20F9">
        <w:t xml:space="preserve"> T</w:t>
      </w:r>
      <w:r>
        <w:t>ermin wykonania zamówienia do 30.06.2020</w:t>
      </w:r>
      <w:r w:rsidRPr="008B1024">
        <w:t>r</w:t>
      </w:r>
      <w:r w:rsidRPr="00CA20F9">
        <w:t>.</w:t>
      </w:r>
    </w:p>
    <w:p w:rsidR="0019542C" w:rsidRPr="00417B6E" w:rsidRDefault="0019542C" w:rsidP="0019542C">
      <w:pPr>
        <w:spacing w:line="360" w:lineRule="auto"/>
        <w:rPr>
          <w:b/>
        </w:rPr>
      </w:pPr>
      <w:r w:rsidRPr="00CA20F9">
        <w:t>Kwota jaką Zamawiający</w:t>
      </w:r>
      <w:r w:rsidRPr="008B1024">
        <w:t xml:space="preserve"> </w:t>
      </w:r>
      <w:r w:rsidRPr="00CA20F9">
        <w:t xml:space="preserve">przeznaczył na wykonanie zamówienia </w:t>
      </w:r>
      <w:r w:rsidRPr="008B1024">
        <w:br/>
      </w:r>
      <w:r>
        <w:rPr>
          <w:b/>
          <w:color w:val="000000" w:themeColor="text1"/>
        </w:rPr>
        <w:t>30.000,00</w:t>
      </w:r>
      <w:r>
        <w:rPr>
          <w:b/>
        </w:rPr>
        <w:t xml:space="preserve"> zł. (brutto)</w:t>
      </w:r>
    </w:p>
    <w:p w:rsidR="0019542C" w:rsidRPr="00641784" w:rsidRDefault="0019542C" w:rsidP="0019542C">
      <w:pPr>
        <w:rPr>
          <w:b/>
          <w:sz w:val="28"/>
          <w:szCs w:val="28"/>
        </w:rPr>
      </w:pPr>
      <w:r w:rsidRPr="00641784">
        <w:rPr>
          <w:b/>
          <w:sz w:val="28"/>
          <w:szCs w:val="28"/>
        </w:rPr>
        <w:t>Zbiorcze zestawienie ofert</w:t>
      </w:r>
    </w:p>
    <w:p w:rsidR="0019542C" w:rsidRDefault="0019542C" w:rsidP="0019542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83"/>
        <w:gridCol w:w="5468"/>
        <w:gridCol w:w="2410"/>
      </w:tblGrid>
      <w:tr w:rsidR="0019542C" w:rsidRPr="00502D49" w:rsidTr="005B0FD4">
        <w:tc>
          <w:tcPr>
            <w:tcW w:w="883" w:type="dxa"/>
          </w:tcPr>
          <w:p w:rsidR="0019542C" w:rsidRPr="00502D49" w:rsidRDefault="0019542C" w:rsidP="005B0FD4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Numer oferty</w:t>
            </w:r>
          </w:p>
          <w:p w:rsidR="0019542C" w:rsidRPr="00502D49" w:rsidRDefault="0019542C" w:rsidP="005B0FD4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19542C" w:rsidRPr="00502D49" w:rsidRDefault="0019542C" w:rsidP="005B0FD4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Nazwa (firma) i adres wykonawcy</w:t>
            </w:r>
          </w:p>
          <w:p w:rsidR="0019542C" w:rsidRPr="00502D49" w:rsidRDefault="0019542C" w:rsidP="005B0F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542C" w:rsidRPr="00502D49" w:rsidRDefault="0019542C" w:rsidP="005B0FD4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Cena brutto</w:t>
            </w:r>
          </w:p>
          <w:p w:rsidR="0019542C" w:rsidRPr="00502D49" w:rsidRDefault="0019542C" w:rsidP="005B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19542C" w:rsidRPr="00502D49" w:rsidTr="005B0FD4">
        <w:tc>
          <w:tcPr>
            <w:tcW w:w="883" w:type="dxa"/>
          </w:tcPr>
          <w:p w:rsidR="0019542C" w:rsidRPr="00502D49" w:rsidRDefault="0019542C" w:rsidP="005B0FD4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1.</w:t>
            </w:r>
          </w:p>
        </w:tc>
        <w:tc>
          <w:tcPr>
            <w:tcW w:w="5468" w:type="dxa"/>
          </w:tcPr>
          <w:p w:rsidR="0019542C" w:rsidRDefault="0019542C" w:rsidP="005B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Ogólnobudowlane Ad-Bud</w:t>
            </w:r>
          </w:p>
          <w:p w:rsidR="0019542C" w:rsidRDefault="0019542C" w:rsidP="005B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 </w:t>
            </w:r>
            <w:proofErr w:type="spellStart"/>
            <w:r>
              <w:rPr>
                <w:sz w:val="24"/>
                <w:szCs w:val="24"/>
              </w:rPr>
              <w:t>Iwaniuch</w:t>
            </w:r>
            <w:proofErr w:type="spellEnd"/>
          </w:p>
          <w:p w:rsidR="0019542C" w:rsidRDefault="0019542C" w:rsidP="005B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Norwida 52/4</w:t>
            </w:r>
          </w:p>
          <w:p w:rsidR="0019542C" w:rsidRPr="00502D49" w:rsidRDefault="0019542C" w:rsidP="005B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68-300 Lubsko</w:t>
            </w:r>
          </w:p>
        </w:tc>
        <w:tc>
          <w:tcPr>
            <w:tcW w:w="2410" w:type="dxa"/>
            <w:vAlign w:val="center"/>
          </w:tcPr>
          <w:p w:rsidR="0019542C" w:rsidRPr="00D65045" w:rsidRDefault="0019542C" w:rsidP="005B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42.267,00</w:t>
            </w:r>
          </w:p>
        </w:tc>
      </w:tr>
      <w:tr w:rsidR="0019542C" w:rsidRPr="00502D49" w:rsidTr="005B0FD4">
        <w:tc>
          <w:tcPr>
            <w:tcW w:w="883" w:type="dxa"/>
          </w:tcPr>
          <w:p w:rsidR="0019542C" w:rsidRDefault="0019542C" w:rsidP="005B0FD4">
            <w:r>
              <w:t>2.</w:t>
            </w:r>
          </w:p>
        </w:tc>
        <w:tc>
          <w:tcPr>
            <w:tcW w:w="5468" w:type="dxa"/>
          </w:tcPr>
          <w:p w:rsidR="0019542C" w:rsidRDefault="00417B6E" w:rsidP="005B0FD4">
            <w:pPr>
              <w:jc w:val="both"/>
            </w:pPr>
            <w:r>
              <w:t>Daniel Wojciechowski</w:t>
            </w:r>
          </w:p>
          <w:p w:rsidR="00417B6E" w:rsidRDefault="00417B6E" w:rsidP="005B0FD4">
            <w:pPr>
              <w:jc w:val="both"/>
            </w:pPr>
            <w:r>
              <w:t>USŁUGI DROGOWO – BUDOWLANE</w:t>
            </w:r>
          </w:p>
          <w:p w:rsidR="00417B6E" w:rsidRDefault="00417B6E" w:rsidP="005B0FD4">
            <w:pPr>
              <w:jc w:val="both"/>
            </w:pPr>
            <w:r>
              <w:t>Ul. Poznańska 22/3</w:t>
            </w:r>
          </w:p>
          <w:p w:rsidR="00417B6E" w:rsidRPr="007E762F" w:rsidRDefault="00417B6E" w:rsidP="005B0FD4">
            <w:pPr>
              <w:jc w:val="both"/>
            </w:pPr>
            <w:r>
              <w:t>68-300 Lubsko</w:t>
            </w:r>
          </w:p>
        </w:tc>
        <w:tc>
          <w:tcPr>
            <w:tcW w:w="2410" w:type="dxa"/>
            <w:vAlign w:val="center"/>
          </w:tcPr>
          <w:p w:rsidR="0019542C" w:rsidRPr="007E762F" w:rsidRDefault="00417B6E" w:rsidP="005B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43.500,18</w:t>
            </w:r>
          </w:p>
        </w:tc>
      </w:tr>
      <w:tr w:rsidR="00417B6E" w:rsidRPr="00502D49" w:rsidTr="005B0FD4">
        <w:tc>
          <w:tcPr>
            <w:tcW w:w="883" w:type="dxa"/>
          </w:tcPr>
          <w:p w:rsidR="00417B6E" w:rsidRDefault="00417B6E" w:rsidP="005B0FD4">
            <w:r>
              <w:t>3.</w:t>
            </w:r>
          </w:p>
        </w:tc>
        <w:tc>
          <w:tcPr>
            <w:tcW w:w="5468" w:type="dxa"/>
          </w:tcPr>
          <w:p w:rsidR="00417B6E" w:rsidRDefault="00417B6E" w:rsidP="005B0FD4">
            <w:pPr>
              <w:jc w:val="both"/>
            </w:pPr>
            <w:r>
              <w:t>„AŻUR” Krzysztof Sawicki</w:t>
            </w:r>
          </w:p>
          <w:p w:rsidR="00417B6E" w:rsidRDefault="00417B6E" w:rsidP="005B0FD4">
            <w:pPr>
              <w:jc w:val="both"/>
            </w:pPr>
            <w:r>
              <w:t>Ul. Podgórna 17</w:t>
            </w:r>
          </w:p>
          <w:p w:rsidR="00417B6E" w:rsidRDefault="00417B6E" w:rsidP="005B0FD4">
            <w:pPr>
              <w:jc w:val="both"/>
            </w:pPr>
            <w:r>
              <w:t>66-620 Gubin</w:t>
            </w:r>
          </w:p>
        </w:tc>
        <w:tc>
          <w:tcPr>
            <w:tcW w:w="2410" w:type="dxa"/>
            <w:vAlign w:val="center"/>
          </w:tcPr>
          <w:p w:rsidR="00417B6E" w:rsidRDefault="00417B6E" w:rsidP="005B0FD4">
            <w:pPr>
              <w:jc w:val="center"/>
              <w:rPr>
                <w:b/>
              </w:rPr>
            </w:pPr>
            <w:r>
              <w:rPr>
                <w:b/>
              </w:rPr>
              <w:t>40.637,95</w:t>
            </w:r>
          </w:p>
        </w:tc>
      </w:tr>
      <w:tr w:rsidR="00417B6E" w:rsidRPr="00502D49" w:rsidTr="005B0FD4">
        <w:tc>
          <w:tcPr>
            <w:tcW w:w="883" w:type="dxa"/>
          </w:tcPr>
          <w:p w:rsidR="00417B6E" w:rsidRDefault="00417B6E" w:rsidP="005B0FD4">
            <w:r>
              <w:t>4.</w:t>
            </w:r>
          </w:p>
        </w:tc>
        <w:tc>
          <w:tcPr>
            <w:tcW w:w="5468" w:type="dxa"/>
          </w:tcPr>
          <w:p w:rsidR="00417B6E" w:rsidRDefault="00417B6E" w:rsidP="005B0FD4">
            <w:pPr>
              <w:jc w:val="both"/>
            </w:pPr>
            <w:r>
              <w:t>DROG – POL Agnieszka Stryjek</w:t>
            </w:r>
          </w:p>
          <w:p w:rsidR="00417B6E" w:rsidRDefault="00417B6E" w:rsidP="005B0FD4">
            <w:pPr>
              <w:jc w:val="both"/>
            </w:pPr>
            <w:r>
              <w:t>Skórzyn 48</w:t>
            </w:r>
          </w:p>
          <w:p w:rsidR="00417B6E" w:rsidRDefault="00417B6E" w:rsidP="005B0FD4">
            <w:pPr>
              <w:jc w:val="both"/>
            </w:pPr>
            <w:r>
              <w:t>66-614 Maszewo</w:t>
            </w:r>
          </w:p>
        </w:tc>
        <w:tc>
          <w:tcPr>
            <w:tcW w:w="2410" w:type="dxa"/>
            <w:vAlign w:val="center"/>
          </w:tcPr>
          <w:p w:rsidR="00417B6E" w:rsidRDefault="00417B6E" w:rsidP="005B0FD4">
            <w:pPr>
              <w:jc w:val="center"/>
              <w:rPr>
                <w:b/>
              </w:rPr>
            </w:pPr>
            <w:r>
              <w:rPr>
                <w:b/>
              </w:rPr>
              <w:t>46.200,00</w:t>
            </w:r>
          </w:p>
        </w:tc>
      </w:tr>
      <w:tr w:rsidR="00417B6E" w:rsidRPr="00502D49" w:rsidTr="005B0FD4">
        <w:tc>
          <w:tcPr>
            <w:tcW w:w="883" w:type="dxa"/>
          </w:tcPr>
          <w:p w:rsidR="00417B6E" w:rsidRDefault="00417B6E" w:rsidP="005B0FD4">
            <w:r>
              <w:t>5.</w:t>
            </w:r>
          </w:p>
        </w:tc>
        <w:tc>
          <w:tcPr>
            <w:tcW w:w="5468" w:type="dxa"/>
          </w:tcPr>
          <w:p w:rsidR="00417B6E" w:rsidRDefault="00417B6E" w:rsidP="005B0FD4">
            <w:pPr>
              <w:jc w:val="both"/>
            </w:pPr>
            <w:r>
              <w:t xml:space="preserve">Trans </w:t>
            </w:r>
            <w:proofErr w:type="spellStart"/>
            <w:r>
              <w:t>Oder</w:t>
            </w:r>
            <w:proofErr w:type="spellEnd"/>
            <w:r>
              <w:t xml:space="preserve"> – Plus S.C. </w:t>
            </w:r>
          </w:p>
          <w:p w:rsidR="00417B6E" w:rsidRDefault="00417B6E" w:rsidP="005B0FD4">
            <w:pPr>
              <w:jc w:val="both"/>
            </w:pPr>
            <w:r>
              <w:t xml:space="preserve">Piotr </w:t>
            </w:r>
            <w:proofErr w:type="spellStart"/>
            <w:r>
              <w:t>Opadczyk</w:t>
            </w:r>
            <w:proofErr w:type="spellEnd"/>
            <w:r>
              <w:t xml:space="preserve">, Paweł </w:t>
            </w:r>
            <w:proofErr w:type="spellStart"/>
            <w:r>
              <w:t>Opadczyk</w:t>
            </w:r>
            <w:proofErr w:type="spellEnd"/>
          </w:p>
          <w:p w:rsidR="00417B6E" w:rsidRDefault="00417B6E" w:rsidP="005B0FD4">
            <w:pPr>
              <w:jc w:val="both"/>
            </w:pPr>
            <w:r>
              <w:t>Ul. Ogrodowa 20</w:t>
            </w:r>
          </w:p>
          <w:p w:rsidR="00417B6E" w:rsidRDefault="00417B6E" w:rsidP="005B0FD4">
            <w:pPr>
              <w:jc w:val="both"/>
            </w:pPr>
            <w:r>
              <w:t>66-620 Gubin</w:t>
            </w:r>
          </w:p>
        </w:tc>
        <w:tc>
          <w:tcPr>
            <w:tcW w:w="2410" w:type="dxa"/>
            <w:vAlign w:val="center"/>
          </w:tcPr>
          <w:p w:rsidR="00417B6E" w:rsidRDefault="00417B6E" w:rsidP="005B0FD4">
            <w:pPr>
              <w:jc w:val="center"/>
              <w:rPr>
                <w:b/>
              </w:rPr>
            </w:pPr>
            <w:r>
              <w:rPr>
                <w:b/>
              </w:rPr>
              <w:t>31.411,75</w:t>
            </w:r>
          </w:p>
        </w:tc>
      </w:tr>
    </w:tbl>
    <w:p w:rsidR="0019542C" w:rsidRDefault="0019542C" w:rsidP="0019542C">
      <w:pPr>
        <w:rPr>
          <w:i/>
        </w:rPr>
      </w:pPr>
    </w:p>
    <w:p w:rsidR="0019542C" w:rsidRDefault="0019542C" w:rsidP="0019542C">
      <w:pPr>
        <w:rPr>
          <w:i/>
        </w:rPr>
      </w:pPr>
    </w:p>
    <w:p w:rsidR="0019542C" w:rsidRPr="00502D49" w:rsidRDefault="0019542C" w:rsidP="0019542C">
      <w:pPr>
        <w:rPr>
          <w:i/>
          <w:sz w:val="20"/>
          <w:szCs w:val="20"/>
        </w:rPr>
      </w:pPr>
      <w:r w:rsidRPr="00502D49">
        <w:rPr>
          <w:i/>
          <w:sz w:val="20"/>
          <w:szCs w:val="20"/>
        </w:rPr>
        <w:t>Sporządziła:</w:t>
      </w:r>
    </w:p>
    <w:p w:rsidR="0019542C" w:rsidRPr="00502D49" w:rsidRDefault="0019542C" w:rsidP="0019542C">
      <w:pPr>
        <w:rPr>
          <w:i/>
          <w:sz w:val="20"/>
          <w:szCs w:val="20"/>
        </w:rPr>
      </w:pPr>
      <w:r>
        <w:rPr>
          <w:i/>
          <w:sz w:val="20"/>
          <w:szCs w:val="20"/>
        </w:rPr>
        <w:t>Dorota Konat</w:t>
      </w:r>
    </w:p>
    <w:p w:rsidR="0019542C" w:rsidRPr="005F29DE" w:rsidRDefault="0019542C" w:rsidP="0019542C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</w:t>
      </w:r>
      <w:r w:rsidRPr="005F29DE">
        <w:rPr>
          <w:rFonts w:ascii="Arial Narrow" w:hAnsi="Arial Narrow"/>
        </w:rPr>
        <w:t xml:space="preserve"> (-)</w:t>
      </w:r>
      <w:r>
        <w:rPr>
          <w:rFonts w:ascii="Arial Narrow" w:hAnsi="Arial Narrow"/>
          <w:i/>
        </w:rPr>
        <w:t xml:space="preserve">  </w:t>
      </w:r>
      <w:r w:rsidRPr="005F29DE">
        <w:rPr>
          <w:rFonts w:ascii="Arial Narrow" w:hAnsi="Arial Narrow"/>
        </w:rPr>
        <w:t>Wójt Gminy Gubin</w:t>
      </w:r>
    </w:p>
    <w:p w:rsidR="0019542C" w:rsidRPr="005F29DE" w:rsidRDefault="0019542C" w:rsidP="0019542C">
      <w:pPr>
        <w:rPr>
          <w:rFonts w:ascii="Arial Narrow" w:hAnsi="Arial Narrow"/>
        </w:rPr>
      </w:pPr>
      <w:r w:rsidRPr="005F29DE">
        <w:rPr>
          <w:rFonts w:ascii="Arial Narrow" w:hAnsi="Arial Narrow"/>
        </w:rPr>
        <w:t xml:space="preserve">                                                                                                  Zbigniew Barski</w:t>
      </w:r>
    </w:p>
    <w:p w:rsidR="0019542C" w:rsidRPr="008B1024" w:rsidRDefault="0019542C" w:rsidP="0019542C">
      <w:pPr>
        <w:rPr>
          <w:rFonts w:ascii="Arial Narrow" w:hAnsi="Arial Narrow"/>
          <w:i/>
        </w:rPr>
      </w:pPr>
    </w:p>
    <w:p w:rsidR="00D11733" w:rsidRDefault="00D11733"/>
    <w:sectPr w:rsidR="00D11733" w:rsidSect="008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42C"/>
    <w:rsid w:val="00057D14"/>
    <w:rsid w:val="0019542C"/>
    <w:rsid w:val="00417B6E"/>
    <w:rsid w:val="00556068"/>
    <w:rsid w:val="00B47B11"/>
    <w:rsid w:val="00D1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2020-03-10T12:37:00Z</dcterms:created>
  <dcterms:modified xsi:type="dcterms:W3CDTF">2020-03-10T13:00:00Z</dcterms:modified>
</cp:coreProperties>
</file>