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22" w:rsidRDefault="00146D51" w:rsidP="0083190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46D5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UMOWA</w:t>
      </w:r>
    </w:p>
    <w:p w:rsidR="00146D51" w:rsidRDefault="00146D51" w:rsidP="00136C3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B7922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................................, </w:t>
      </w:r>
      <w:r w:rsidR="00EB7922" w:rsidRPr="004618BC">
        <w:rPr>
          <w:rFonts w:ascii="Times New Roman" w:hAnsi="Times New Roman" w:cs="Times New Roman"/>
        </w:rPr>
        <w:t>w Gubinie pomiędzy:</w:t>
      </w:r>
    </w:p>
    <w:p w:rsidR="00146D51" w:rsidRPr="004618BC" w:rsidRDefault="00EB7922" w:rsidP="001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BC">
        <w:rPr>
          <w:rFonts w:ascii="Times New Roman" w:hAnsi="Times New Roman" w:cs="Times New Roman"/>
          <w:sz w:val="24"/>
          <w:szCs w:val="24"/>
        </w:rPr>
        <w:t xml:space="preserve">Gminą Gubin, ul. Obrońców Pokoju 20, 66-620 Gubin, NIP </w:t>
      </w:r>
      <w:r w:rsidRPr="004618BC">
        <w:rPr>
          <w:rFonts w:ascii="Times New Roman" w:hAnsi="Times New Roman" w:cs="Times New Roman"/>
          <w:sz w:val="24"/>
          <w:szCs w:val="24"/>
          <w:lang w:val="de-DE"/>
        </w:rPr>
        <w:t xml:space="preserve">9260008977, </w:t>
      </w:r>
      <w:r w:rsidRPr="004618BC">
        <w:rPr>
          <w:rFonts w:ascii="Times New Roman" w:hAnsi="Times New Roman" w:cs="Times New Roman"/>
          <w:sz w:val="24"/>
          <w:szCs w:val="24"/>
        </w:rPr>
        <w:t>reprezentowaną przez:</w:t>
      </w:r>
    </w:p>
    <w:p w:rsidR="00EB7922" w:rsidRPr="004618BC" w:rsidRDefault="00EB7922" w:rsidP="001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BC">
        <w:rPr>
          <w:rFonts w:ascii="Times New Roman" w:hAnsi="Times New Roman" w:cs="Times New Roman"/>
          <w:sz w:val="24"/>
          <w:szCs w:val="24"/>
        </w:rPr>
        <w:t>Zbigniewa Barskiego -  Wójta Gminy Gubin</w:t>
      </w:r>
    </w:p>
    <w:p w:rsidR="00EB7922" w:rsidRPr="004618BC" w:rsidRDefault="00EB7922" w:rsidP="001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BC">
        <w:rPr>
          <w:rFonts w:ascii="Times New Roman" w:hAnsi="Times New Roman" w:cs="Times New Roman"/>
          <w:sz w:val="24"/>
          <w:szCs w:val="24"/>
        </w:rPr>
        <w:t xml:space="preserve">przy kontrasygnacie:  </w:t>
      </w:r>
    </w:p>
    <w:p w:rsidR="00EB7922" w:rsidRPr="004618BC" w:rsidRDefault="00EB7922" w:rsidP="001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BC">
        <w:rPr>
          <w:rFonts w:ascii="Times New Roman" w:hAnsi="Times New Roman" w:cs="Times New Roman"/>
          <w:sz w:val="24"/>
          <w:szCs w:val="24"/>
        </w:rPr>
        <w:t xml:space="preserve">Zofii Rzęsista - Skarbnika Gminy Gubin    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....................................................., zam. ..............................,</w:t>
      </w:r>
      <w:r w:rsidR="008D099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pod nazwą ...................................</w:t>
      </w:r>
      <w:r w:rsidR="008D099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......................................, wpisaną do ewidencji działalności gospodarczej pod nr .........................., posiadającym NIP ......................, Regon:......................, reprezentowanym przez:</w:t>
      </w:r>
      <w:r w:rsidR="008D099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D099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8D099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zwanym</w:t>
      </w:r>
      <w:r w:rsidR="008D099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„Wykonawcą”</w:t>
      </w:r>
    </w:p>
    <w:p w:rsidR="00146D51" w:rsidRPr="004618BC" w:rsidRDefault="00146D51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C38" w:rsidRPr="004618BC" w:rsidRDefault="00146D51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zawarto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stosowania ustawy z dnia 29 stycznia 2004 roku Prawo zamówień publicznych,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</w:t>
      </w:r>
      <w:r w:rsidR="008D099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18 r. poz. 1986</w:t>
      </w:r>
      <w:r w:rsidR="00212A0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t.j. ze zm.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212A02" w:rsidRPr="004618BC" w:rsidRDefault="00212A02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</w:t>
      </w:r>
      <w:r w:rsidR="00AD3D36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co następuje:</w:t>
      </w:r>
    </w:p>
    <w:p w:rsidR="00212A02" w:rsidRPr="004618BC" w:rsidRDefault="00212A02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992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46D51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136C38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zleca, a Wykonawca przyjmuje do wykonania realizację zadania pod nazwą: </w:t>
      </w:r>
    </w:p>
    <w:p w:rsidR="00E86327" w:rsidRDefault="00E86327" w:rsidP="00E86327">
      <w:pPr>
        <w:jc w:val="both"/>
      </w:pPr>
      <w:r>
        <w:rPr>
          <w:b/>
        </w:rPr>
        <w:t>„zaprojektowanie i wykonanie</w:t>
      </w:r>
      <w:r>
        <w:rPr>
          <w:rFonts w:ascii="Times New Roman" w:hAnsi="Times New Roman" w:cs="Times New Roman"/>
          <w:b/>
          <w:sz w:val="24"/>
          <w:szCs w:val="24"/>
        </w:rPr>
        <w:t xml:space="preserve"> automatycznej instalacji nawodniającej płytę boiska piłkarskiego w Jaromirowicach”</w:t>
      </w:r>
    </w:p>
    <w:p w:rsidR="00BE1A65" w:rsidRPr="004618BC" w:rsidRDefault="00BE1A65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02" w:rsidRPr="004618BC" w:rsidRDefault="00212A02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A02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46D51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136C38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REALIZACJI PRZEDMIOTU UMOWY</w:t>
      </w:r>
    </w:p>
    <w:p w:rsidR="00136C38" w:rsidRPr="00D37663" w:rsidRDefault="0088468E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</w:t>
      </w:r>
      <w:r w:rsidR="00AD3D36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przedmiotu umowy :</w:t>
      </w:r>
      <w:r w:rsidR="00362A40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D37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E86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655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86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655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62A40" w:rsidRPr="00D37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86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62A40" w:rsidRPr="00D37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88468E" w:rsidRPr="004618BC" w:rsidRDefault="0088468E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2.Przez zakończenie realizacji zadania należy rozumieć</w:t>
      </w: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protokołu odbioru prac bez zastrzeżeń. </w:t>
      </w:r>
    </w:p>
    <w:p w:rsidR="00212A02" w:rsidRPr="004618BC" w:rsidRDefault="00212A02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5D5" w:rsidRDefault="00A165D5" w:rsidP="00934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6C38" w:rsidRPr="004618BC" w:rsidRDefault="00C31149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46D51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C31149" w:rsidRPr="004618BC" w:rsidRDefault="00C31149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</w:t>
      </w:r>
    </w:p>
    <w:p w:rsidR="00C31149" w:rsidRPr="004618BC" w:rsidRDefault="00C31149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Wykonawcy Pan/i …………………………………………………</w:t>
      </w:r>
    </w:p>
    <w:p w:rsidR="00C31149" w:rsidRPr="004618BC" w:rsidRDefault="00D3274B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Zamawiającego Pan/i ………………………………………………….</w:t>
      </w:r>
    </w:p>
    <w:p w:rsidR="00212A02" w:rsidRPr="004618BC" w:rsidRDefault="00212A02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6C38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46D51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31149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136C38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:rsidR="00C26E8D" w:rsidRPr="00831909" w:rsidRDefault="00C26E8D" w:rsidP="0014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E86327" w:rsidRPr="00E86327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86327" w:rsidRPr="00831909">
        <w:rPr>
          <w:rFonts w:ascii="Times New Roman" w:hAnsi="Times New Roman" w:cs="Times New Roman"/>
          <w:sz w:val="24"/>
          <w:szCs w:val="24"/>
          <w:lang w:eastAsia="pl-PL"/>
        </w:rPr>
        <w:t>Materiały i urządzenia potrzebne do wykonania instalacji będącej przedmiotem zapytania ofertowego dostarcza Wykonawca. Materiały i urządzenia muszą być nowe i odpowiadać obowiązującym normom.</w:t>
      </w:r>
    </w:p>
    <w:p w:rsidR="00C26E8D" w:rsidRDefault="00C26E8D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8468E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Wykonawcy należy: </w:t>
      </w:r>
    </w:p>
    <w:p w:rsidR="00E86327" w:rsidRDefault="00E86327" w:rsidP="00E8632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Zaprojektowanie i wykonanie automatycznej podziemnej instalacji nawadniającej płytę boiska piłkarskiego położonego na działce Nr 6 obręb Jaromirowice opartej na 24 zraszaczach </w:t>
      </w:r>
      <w:r w:rsidRPr="00CF6DC3">
        <w:rPr>
          <w:rFonts w:ascii="Times New Roman" w:hAnsi="Times New Roman" w:cs="Times New Roman"/>
          <w:sz w:val="24"/>
          <w:szCs w:val="24"/>
        </w:rPr>
        <w:t xml:space="preserve">wynurzanych Rain Bird 6504 Falcon lub równoważnych po jednym na </w:t>
      </w:r>
      <w:r w:rsidRPr="00CF6DC3">
        <w:rPr>
          <w:rFonts w:ascii="Times New Roman" w:hAnsi="Times New Roman" w:cs="Times New Roman"/>
          <w:sz w:val="24"/>
          <w:szCs w:val="24"/>
        </w:rPr>
        <w:lastRenderedPageBreak/>
        <w:t>każdej sekcji z systemem sterowanym za pomocą 2 innowacyjnych sterowników Solem lub równoważnym z możliwością podłączenia do</w:t>
      </w:r>
      <w:r>
        <w:rPr>
          <w:rFonts w:ascii="Times New Roman" w:hAnsi="Times New Roman" w:cs="Times New Roman"/>
          <w:sz w:val="24"/>
          <w:szCs w:val="24"/>
        </w:rPr>
        <w:t xml:space="preserve"> internetu i sterowania instalacją z dowolnego miejsca za pomocą telefonu komórkowego lub przez komputer.  </w:t>
      </w:r>
    </w:p>
    <w:p w:rsidR="00E86327" w:rsidRDefault="00E86327" w:rsidP="00E8632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projektu poglądowego na potrzeby użytkownika rozmieszczenia instalacji i podłączenia do mediów (rysunki z opisem) – 4 egzemplarze.</w:t>
      </w:r>
    </w:p>
    <w:p w:rsidR="00E86327" w:rsidRDefault="00E86327" w:rsidP="00E8632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podłączenie do ujęcia wody z wodociągu z możliwością podziału na etapy nawadniania,</w:t>
      </w:r>
    </w:p>
    <w:p w:rsidR="00E86327" w:rsidRDefault="00E86327" w:rsidP="00E8632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podłączenie do zasilania elektrycznego </w:t>
      </w:r>
    </w:p>
    <w:p w:rsidR="00E86327" w:rsidRDefault="00E86327" w:rsidP="00E8632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instalacji,</w:t>
      </w:r>
    </w:p>
    <w:p w:rsidR="00E86327" w:rsidRDefault="00E86327" w:rsidP="00E8632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przeszkolenie użytkownika obsługi instalacji.</w:t>
      </w:r>
    </w:p>
    <w:p w:rsidR="00E86327" w:rsidRDefault="00AA237C" w:rsidP="00E8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E86327">
        <w:rPr>
          <w:rFonts w:ascii="Times New Roman" w:hAnsi="Times New Roman" w:cs="Times New Roman"/>
          <w:sz w:val="24"/>
          <w:szCs w:val="24"/>
          <w:lang w:eastAsia="pl-PL"/>
        </w:rPr>
        <w:t>. Wykonawca zobowiązuje się do:</w:t>
      </w:r>
    </w:p>
    <w:p w:rsidR="00E86327" w:rsidRDefault="00E86327" w:rsidP="00E8632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 wykonania prac będących przedmiotem zamówienia zgodnie z zasadami wiedzy technicznej i należytą starannością oraz zgodnie z obowiązującymi przepisami i normami,</w:t>
      </w:r>
    </w:p>
    <w:p w:rsidR="00E86327" w:rsidRDefault="00E86327" w:rsidP="00E8632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utrzymania miejsca wykonania prac w należytym porządku, przestrzegania przepisów BHP i Ppoż. oraz zasad właściwej gospodarki materiałami,</w:t>
      </w:r>
    </w:p>
    <w:p w:rsidR="00E86327" w:rsidRDefault="00E86327" w:rsidP="00E8632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Wykonawca ponosi odpowiedzialność za ewentualne szkody powstałe podczas realizacji przedmiotu zamówienia,</w:t>
      </w:r>
    </w:p>
    <w:p w:rsidR="00E86327" w:rsidRDefault="00E86327" w:rsidP="00E8632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d) ponoszenia pełnej odpowiedzialności wobec osób trzecich za szkody powstałe w związku z realizacją przedmiotu zamówienia.</w:t>
      </w:r>
    </w:p>
    <w:p w:rsidR="00E86327" w:rsidRDefault="00AA237C" w:rsidP="00E863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E86327">
        <w:rPr>
          <w:rFonts w:ascii="Times New Roman" w:hAnsi="Times New Roman" w:cs="Times New Roman"/>
          <w:sz w:val="24"/>
          <w:szCs w:val="24"/>
          <w:lang w:eastAsia="pl-PL"/>
        </w:rPr>
        <w:t>. Wykonawca oświadcza, że roboty objęte zapytaniem ofertowym należą do zakresu jego działalności zawodowo trudni się wykonywaniem takich robót.</w:t>
      </w:r>
      <w:r w:rsidR="00E8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27" w:rsidRDefault="00AA237C" w:rsidP="00E863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E86327">
        <w:rPr>
          <w:rFonts w:ascii="Times New Roman" w:hAnsi="Times New Roman" w:cs="Times New Roman"/>
          <w:sz w:val="24"/>
          <w:szCs w:val="24"/>
          <w:lang w:eastAsia="pl-PL"/>
        </w:rPr>
        <w:t xml:space="preserve">. Wykonawca oświadcza, że zapoznał się z zakresem robót na miejscu (boisko sportowe w Jaromirowicach dz. Nr 6 obręb Jaromirowice). </w:t>
      </w:r>
    </w:p>
    <w:p w:rsidR="00E86327" w:rsidRDefault="00AA237C" w:rsidP="00E863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E86327">
        <w:rPr>
          <w:rFonts w:ascii="Times New Roman" w:hAnsi="Times New Roman" w:cs="Times New Roman"/>
          <w:sz w:val="24"/>
          <w:szCs w:val="24"/>
          <w:lang w:eastAsia="pl-PL"/>
        </w:rPr>
        <w:t>.Wykonawca wykona roboty będące przedmiotem zapytania ofertowego przy użyciu sprzętu i urządzeń o jakości odpowiadającej obowiązującym przepisom, normom i standardom.</w:t>
      </w:r>
    </w:p>
    <w:p w:rsidR="00E86327" w:rsidRDefault="00AA237C" w:rsidP="00E8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6327">
        <w:rPr>
          <w:rFonts w:ascii="Times New Roman" w:hAnsi="Times New Roman" w:cs="Times New Roman"/>
          <w:sz w:val="24"/>
          <w:szCs w:val="24"/>
        </w:rPr>
        <w:t>. Jeżeli w trakcie odbioru stwierdzone zostaną wady:</w:t>
      </w:r>
    </w:p>
    <w:p w:rsidR="00E86327" w:rsidRDefault="00E86327" w:rsidP="00E863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nadające się do usunięcia, to Zamawiający będzie żądać od Wykonawcy ich usunięcia, wyznaczając termin usunięcia wad.</w:t>
      </w:r>
    </w:p>
    <w:p w:rsidR="00E86327" w:rsidRDefault="00E86327" w:rsidP="00E863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b) uniemożliwiające użytkowanie instalacji  zgodnie z przeznaczeniem, Zamawiający będzie żądać od Wykonawcy wykonania przedmiotu zamówienia po raz drugi, bądź odstąpi od umowy bez prawa Wykonawcy do wynagrodzenia,</w:t>
      </w:r>
    </w:p>
    <w:p w:rsidR="00E86327" w:rsidRDefault="00AA237C" w:rsidP="00E863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6327">
        <w:rPr>
          <w:rFonts w:ascii="Times New Roman" w:hAnsi="Times New Roman" w:cs="Times New Roman"/>
          <w:sz w:val="24"/>
          <w:szCs w:val="24"/>
        </w:rPr>
        <w:t xml:space="preserve">. Wykonawca </w:t>
      </w:r>
      <w:r w:rsidR="00E86327" w:rsidRPr="00831909">
        <w:rPr>
          <w:rFonts w:ascii="Times New Roman" w:hAnsi="Times New Roman" w:cs="Times New Roman"/>
          <w:sz w:val="24"/>
          <w:szCs w:val="24"/>
        </w:rPr>
        <w:t xml:space="preserve">udziela </w:t>
      </w:r>
      <w:r w:rsidR="00E86327" w:rsidRPr="00831909">
        <w:rPr>
          <w:rFonts w:ascii="Times New Roman" w:hAnsi="Times New Roman" w:cs="Times New Roman"/>
          <w:b/>
          <w:sz w:val="24"/>
          <w:szCs w:val="24"/>
        </w:rPr>
        <w:t>5 letniej gwarancji</w:t>
      </w:r>
      <w:r w:rsidR="00E86327">
        <w:rPr>
          <w:rFonts w:ascii="Times New Roman" w:hAnsi="Times New Roman" w:cs="Times New Roman"/>
          <w:sz w:val="24"/>
          <w:szCs w:val="24"/>
        </w:rPr>
        <w:t xml:space="preserve"> na wykonane roboty będące przedmiotem zapytania ofertowego, licząc od dnia protokolarnego odbioru zadania</w:t>
      </w:r>
      <w:r w:rsidR="00E8632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86327" w:rsidRDefault="00E86327" w:rsidP="00212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327" w:rsidRDefault="00E86327" w:rsidP="00212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327" w:rsidRDefault="00E86327" w:rsidP="00212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327" w:rsidRPr="004618BC" w:rsidRDefault="00E86327" w:rsidP="00212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09B5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46D51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09B5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136C38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ODBIORY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 Odbiór końcowy p</w:t>
      </w:r>
      <w:r w:rsidR="00C31149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owinien zostać dokonany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68E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do dnia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§2 </w:t>
      </w:r>
      <w:r w:rsidR="0088468E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D3D36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EEB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 odbiorze końcowym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uczestniczą przedstawiciel Wykonawcy</w:t>
      </w:r>
      <w:r w:rsidR="00AD3D36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przedstawiciel Zamawiającego; 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3.Wykonawca będzie zgłaszał gotowość do odbioru pisemnie, co najmniej jeden dzień </w:t>
      </w:r>
      <w:r w:rsidR="0088468E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planowanym odbiorem. </w:t>
      </w:r>
    </w:p>
    <w:p w:rsidR="00136C38" w:rsidRPr="004618BC" w:rsidRDefault="006C39C1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.Jeżeli Wykonawca zakrył roboty ulegające zakryciu bez odbioru, na własny koszt obowiązany jest odkryć te roboty, a następnie po odbiorze przywrócić je do poprzedniego stanu.</w:t>
      </w:r>
    </w:p>
    <w:p w:rsidR="00136C38" w:rsidRPr="004618BC" w:rsidRDefault="006C39C1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odbioru końcowego</w:t>
      </w:r>
      <w:r w:rsidR="00AD3D36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8C0BFF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3D36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zawiadomienia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Zamawiającego.</w:t>
      </w:r>
    </w:p>
    <w:p w:rsidR="00136C38" w:rsidRPr="004618BC" w:rsidRDefault="00212A02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0BFF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czynności odbioru </w:t>
      </w:r>
      <w:r w:rsidR="006C39C1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BFF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spisany protokół zawierający wszelkie ustalenia dokonane w toku odbioru, jak też terminy na usunięcie stwierdzonych przy odbiorze wad. Protokół odbioru podpisują przedstawiciele stron.</w:t>
      </w:r>
    </w:p>
    <w:p w:rsidR="00212A02" w:rsidRPr="004618BC" w:rsidRDefault="00212A02" w:rsidP="00146D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39C1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C39C1" w:rsidRPr="004618BC">
        <w:rPr>
          <w:rFonts w:ascii="Times New Roman" w:hAnsi="Times New Roman" w:cs="Times New Roman"/>
          <w:sz w:val="24"/>
          <w:szCs w:val="24"/>
        </w:rPr>
        <w:t>Jeżeli w trakcie odbioru stwierdzone zostaną wady:</w:t>
      </w:r>
    </w:p>
    <w:p w:rsidR="00212A02" w:rsidRPr="004618BC" w:rsidRDefault="006C39C1" w:rsidP="00146D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BC">
        <w:rPr>
          <w:rFonts w:ascii="Times New Roman" w:hAnsi="Times New Roman" w:cs="Times New Roman"/>
          <w:sz w:val="24"/>
          <w:szCs w:val="24"/>
        </w:rPr>
        <w:t>a) nadające się do usunięcia, to Zamawiający będzie żądać od Wykonawcy ich usunięcia</w:t>
      </w:r>
      <w:r w:rsidR="008C0BFF" w:rsidRPr="004618BC">
        <w:rPr>
          <w:rFonts w:ascii="Times New Roman" w:hAnsi="Times New Roman" w:cs="Times New Roman"/>
          <w:sz w:val="24"/>
          <w:szCs w:val="24"/>
        </w:rPr>
        <w:t xml:space="preserve"> na jego koszt</w:t>
      </w:r>
      <w:r w:rsidRPr="004618BC">
        <w:rPr>
          <w:rFonts w:ascii="Times New Roman" w:hAnsi="Times New Roman" w:cs="Times New Roman"/>
          <w:sz w:val="24"/>
          <w:szCs w:val="24"/>
        </w:rPr>
        <w:t>, wyznaczając termin usunięcia wad.</w:t>
      </w:r>
    </w:p>
    <w:p w:rsidR="00136C38" w:rsidRPr="004618BC" w:rsidRDefault="00212A02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Zamawiającego na piśmie o usunięciu wad stwierdzonych w trakcie odbioru,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wyznaczenia terminu odbioru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usunięciu wad. </w:t>
      </w:r>
    </w:p>
    <w:p w:rsidR="00136C38" w:rsidRPr="004618BC" w:rsidRDefault="00212A02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protokolarnie odbioru zgłos</w:t>
      </w:r>
      <w:r w:rsidR="00E809D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zonych robót po usunięciu wad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09D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C39C1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3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zawiadomienia.</w:t>
      </w:r>
    </w:p>
    <w:p w:rsidR="00212A02" w:rsidRPr="004618BC" w:rsidRDefault="00212A02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6C38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46D51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662548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ZA PRZEDMIOT UMOWY</w:t>
      </w:r>
    </w:p>
    <w:p w:rsidR="00AD16B0" w:rsidRPr="004618BC" w:rsidRDefault="00AD16B0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określonego w § 1 Wykonawcy przysługuje wynagrodzenie w kwocie……………………… zł (słownie: ...............................................), czyli brutto …………………….(słownie………………………………………………).</w:t>
      </w:r>
    </w:p>
    <w:p w:rsidR="00212A02" w:rsidRPr="004618BC" w:rsidRDefault="00212A02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6C38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46D51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136C38" w:rsidRPr="004618BC" w:rsidRDefault="00136C38" w:rsidP="0021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ROZLICZENIA i TERMINY PŁATNOŚCI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1.Rozliczenie należności nastąpi na podstawie faktury</w:t>
      </w:r>
      <w:r w:rsidR="00AD16B0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końcowej wystawionej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Wykonawcę, po dokonaniu odbioru końcowego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bez zastrzeżeń.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2.Protokół odbioru końcowego bez zastrzeżeń stanowić będzie dokument gwarancyjny na </w:t>
      </w:r>
      <w:r w:rsidR="00AD16B0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remontowo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-montażowe.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3.Termin płatności faktury ustala się do 30 dni licząc od daty jej doręczenia Zamawiającemu z jego konta na konto Wykonawcy,</w:t>
      </w:r>
      <w:r w:rsidR="002609B5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wcześniej niż po usunięciu przez Wykonawcę wad stwierdzonych przy odbiorze.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uznaje się dzień, w którym Zamawiający wydał swojemu bankowi polecenie przelewu.</w:t>
      </w:r>
    </w:p>
    <w:p w:rsidR="001044C5" w:rsidRPr="004618BC" w:rsidRDefault="001044C5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6C38" w:rsidRPr="004618BC" w:rsidRDefault="00136C38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46D51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09B5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136C38" w:rsidRPr="004618BC" w:rsidRDefault="00136C38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</w:t>
      </w:r>
      <w:r w:rsidR="000F0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RĘKOJMIA</w:t>
      </w:r>
    </w:p>
    <w:p w:rsidR="00136C38" w:rsidRPr="004618BC" w:rsidRDefault="00CC6BFA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a udziela Zamawiającemu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</w:t>
      </w:r>
      <w:r w:rsidR="000F0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rękojmi zgodnie z przepisami kodeksu cywilnego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całość wykonanych robót na </w:t>
      </w:r>
      <w:r w:rsidR="00136C38" w:rsidRPr="000A7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2A4297" w:rsidRPr="000A78B8">
        <w:rPr>
          <w:rFonts w:ascii="Times New Roman" w:eastAsia="Times New Roman" w:hAnsi="Times New Roman" w:cs="Times New Roman"/>
          <w:sz w:val="24"/>
          <w:szCs w:val="24"/>
          <w:lang w:eastAsia="pl-PL"/>
        </w:rPr>
        <w:t>5 lat</w:t>
      </w:r>
      <w:r w:rsidR="002A429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A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przedmiotu umowy, wynikającego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protokołu „odbioru końcowego”. </w:t>
      </w:r>
    </w:p>
    <w:p w:rsidR="00CC6BFA" w:rsidRPr="004618BC" w:rsidRDefault="001044C5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BFA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</w:t>
      </w:r>
      <w:r w:rsidR="000F0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rękojmi</w:t>
      </w:r>
      <w:r w:rsidR="000F0251" w:rsidRPr="000F0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025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kodeksu cywilnego</w:t>
      </w:r>
      <w:r w:rsidR="00CC6BFA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obowiązany</w:t>
      </w:r>
      <w:r w:rsidR="00CC6BFA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nieodpłatnego usuwania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stwierdzonych wad</w:t>
      </w:r>
      <w:r w:rsidR="008C0BFF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uzgodnionym nie dłuższym jednak niż 21 dni. </w:t>
      </w:r>
    </w:p>
    <w:p w:rsidR="008C0BFF" w:rsidRPr="004618BC" w:rsidRDefault="008C0BFF" w:rsidP="007C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zobowiązany jest przystąpić do usunięcia wad terminie 7 dni od dnia zawiadomienia o wystąpieniu wady  dokonanego w formie pisemnej lub za pośrednictwem poczty elektronicznej. </w:t>
      </w:r>
      <w:r w:rsidR="007C440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6C38" w:rsidRPr="004618BC" w:rsidRDefault="00B45C04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przystąpienia przez Wykonawcę do u</w:t>
      </w:r>
      <w:r w:rsidR="00CC6BFA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suwania wad w</w:t>
      </w:r>
      <w:r w:rsidR="008D28AF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</w:t>
      </w:r>
      <w:r w:rsidR="00CC6BFA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C0BFF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ust. 3</w:t>
      </w:r>
      <w:r w:rsidR="006278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ma prawo zlecić te roboty innemu wykonawcy na koszt Wykonawcy.</w:t>
      </w:r>
    </w:p>
    <w:p w:rsidR="001044C5" w:rsidRPr="004618BC" w:rsidRDefault="001044C5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6C38" w:rsidRPr="004618BC" w:rsidRDefault="00136C38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02623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111392" w:rsidRPr="004618BC" w:rsidRDefault="00111392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je formą odszkodowania będą kary umowne.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Kary te będą naliczane w następujących wypadkach i wysokościach :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 za :</w:t>
      </w:r>
    </w:p>
    <w:p w:rsidR="008D28AF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niedotrzymanie terminów realizacji przedmiotu umowy w wysokości </w:t>
      </w:r>
      <w:r w:rsidR="008D28AF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zł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zwłoki, 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 w usunięciu wad stwierdzonych przy odbiorze, w okresie gwarancji</w:t>
      </w:r>
      <w:r w:rsidR="008D28AF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02623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D28AF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500 zł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zwłoki, liczonej od dnia wyznaczonego na usuniecie wad,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078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żądania odszkodowania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uzupełniającego, obok zastrzeżonych kar umownych, do wysokości rzeczywiście poniesionej szkody.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zapłaty kar umownych w terminie 14 dni od daty otrzymania wezwania.</w:t>
      </w:r>
    </w:p>
    <w:p w:rsidR="00720788" w:rsidRPr="004618BC" w:rsidRDefault="0072078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wyraża zgodę na pot</w:t>
      </w:r>
      <w:r w:rsidR="002A4297">
        <w:rPr>
          <w:rFonts w:ascii="Times New Roman" w:eastAsia="Times New Roman" w:hAnsi="Times New Roman" w:cs="Times New Roman"/>
          <w:sz w:val="24"/>
          <w:szCs w:val="24"/>
          <w:lang w:eastAsia="pl-PL"/>
        </w:rPr>
        <w:t>rą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cenie kar umownych z wynagrodzenia przysługującego Wykonawcy. </w:t>
      </w:r>
    </w:p>
    <w:p w:rsidR="001044C5" w:rsidRPr="004618BC" w:rsidRDefault="001044C5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6C38" w:rsidRPr="004618BC" w:rsidRDefault="00136C38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9607C"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</w:p>
    <w:p w:rsidR="00136C38" w:rsidRPr="004618BC" w:rsidRDefault="00136C38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Zamawiającemu przysługuje prawo do odstąpienia od umowy w przypadku, gdy:</w:t>
      </w:r>
    </w:p>
    <w:p w:rsidR="0009607C" w:rsidRPr="004618BC" w:rsidRDefault="0009607C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nie przystąpił do wykonania umowy w terminie 14 dni od daty jej zawarcia,</w:t>
      </w:r>
    </w:p>
    <w:p w:rsidR="00136C38" w:rsidRPr="004618BC" w:rsidRDefault="00702A8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bez uzasadnionej przyczyny realizację robót i przerwa trwa dłużej niż 2 tygodnie,</w:t>
      </w:r>
    </w:p>
    <w:p w:rsidR="00136C38" w:rsidRPr="004618BC" w:rsidRDefault="00702A8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wykonuje robót zgodnie z umową lub też nienależycie wykonuje swoje zobowiązania umowne,</w:t>
      </w:r>
    </w:p>
    <w:p w:rsidR="00136C38" w:rsidRPr="004618BC" w:rsidRDefault="00702A8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 interesie Zamawiającego, czego nie można było przewidzieć w chwili zawarcia umowy -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w tym przypadku może nastąpić w terminie 30 dni od powzięcia wiadomości o powyższych okolicznościach.</w:t>
      </w:r>
    </w:p>
    <w:p w:rsidR="00136C38" w:rsidRPr="004618BC" w:rsidRDefault="00831909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powinno nastąpić w formie pisemnej pod rygorem nieważności, </w:t>
      </w:r>
      <w:r w:rsidR="001044C5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uzasadnienia.</w:t>
      </w:r>
    </w:p>
    <w:p w:rsidR="00136C38" w:rsidRPr="004618BC" w:rsidRDefault="00831909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Wykonawcę i Zamawiającego obciążają następujące obowiązki: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odstąpienia od umowy Wykonawca przy udziale Zamawiającego sporządzi szczegółowy protokół inwentaryzacji robót w toku, według stanu na dzień odstąpienia,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 zakresie uzgodnionym, na koszt tej strony, której działanie spowodowało odstąpienie od umowy,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najpóźniej w terminie 7 dni usunie z </w:t>
      </w:r>
      <w:r w:rsidR="00702A8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remontowanego budynku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</w:t>
      </w:r>
      <w:r w:rsidR="00702A8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dostarczone,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stroną odstępującą od umowy jest Zamawiający, to Wykonawca :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 Zamawiającemu gotowość do dokonania odbioru robót przerwanych </w:t>
      </w:r>
      <w:r w:rsidR="001044C5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i zabezpieczających,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zobowiązany jest do: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odbioru przerwanych robót, z którego sporządza się protokół;</w:t>
      </w:r>
    </w:p>
    <w:p w:rsidR="00136C38" w:rsidRPr="004618BC" w:rsidRDefault="00136C3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za roboty wykonane do dnia odstąpienia, na podstawie odbioru przerwanych robót;</w:t>
      </w:r>
    </w:p>
    <w:p w:rsidR="001044C5" w:rsidRDefault="001044C5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909" w:rsidRDefault="00831909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909" w:rsidRPr="004618BC" w:rsidRDefault="00831909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6C38" w:rsidRPr="004618BC" w:rsidRDefault="00136C38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12</w:t>
      </w:r>
    </w:p>
    <w:p w:rsidR="00136C38" w:rsidRPr="004618BC" w:rsidRDefault="00136C38" w:rsidP="001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136C38" w:rsidRPr="004618BC" w:rsidRDefault="00702A88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1.Zmiany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wymagają formy pisemnej </w:t>
      </w:r>
      <w:r w:rsidR="00146D51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rygorem nieważności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aneksu podpisanego przez </w:t>
      </w: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strony.</w:t>
      </w:r>
    </w:p>
    <w:p w:rsidR="00136C38" w:rsidRPr="004618BC" w:rsidRDefault="001044C5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stosuje się przepisy ustawy Prawo budowlane, przepisy Kodeksu</w:t>
      </w:r>
      <w:r w:rsidR="00146D51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Cywilnego.</w:t>
      </w:r>
    </w:p>
    <w:p w:rsidR="00136C38" w:rsidRPr="004618BC" w:rsidRDefault="001044C5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trzech jednobrzmiących egzemplarzach, dwa egzemplarze dla Zamawiającego i jeden dla Wykonawcy.</w:t>
      </w:r>
    </w:p>
    <w:p w:rsidR="00146D51" w:rsidRPr="004618BC" w:rsidRDefault="00146D51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D51" w:rsidRPr="004618BC" w:rsidRDefault="00146D51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D51" w:rsidRPr="004618BC" w:rsidRDefault="00146D51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D51" w:rsidRPr="004618BC" w:rsidRDefault="00146D51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D51" w:rsidRPr="004618BC" w:rsidRDefault="00146D51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D51" w:rsidRPr="004618BC" w:rsidRDefault="00146D51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4C5" w:rsidRPr="004618BC" w:rsidRDefault="00146D51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1044C5" w:rsidRPr="004618BC" w:rsidRDefault="001044C5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4C5" w:rsidRPr="004618BC" w:rsidRDefault="001044C5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4C5" w:rsidRPr="004618BC" w:rsidRDefault="001044C5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4C5" w:rsidRPr="004618BC" w:rsidRDefault="001044C5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C38" w:rsidRPr="004618BC" w:rsidRDefault="001044C5" w:rsidP="0014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46D51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146D51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136C38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</w:t>
      </w:r>
      <w:r w:rsidR="00EB7922" w:rsidRPr="004618B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3647C6" w:rsidRPr="004618BC" w:rsidRDefault="003647C6" w:rsidP="00146D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47C6" w:rsidRPr="004618BC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4A" w:rsidRDefault="009D374A" w:rsidP="0088468E">
      <w:pPr>
        <w:spacing w:after="0" w:line="240" w:lineRule="auto"/>
      </w:pPr>
      <w:r>
        <w:separator/>
      </w:r>
    </w:p>
  </w:endnote>
  <w:endnote w:type="continuationSeparator" w:id="0">
    <w:p w:rsidR="009D374A" w:rsidRDefault="009D374A" w:rsidP="0088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4A" w:rsidRDefault="009D374A" w:rsidP="0088468E">
      <w:pPr>
        <w:spacing w:after="0" w:line="240" w:lineRule="auto"/>
      </w:pPr>
      <w:r>
        <w:separator/>
      </w:r>
    </w:p>
  </w:footnote>
  <w:footnote w:type="continuationSeparator" w:id="0">
    <w:p w:rsidR="009D374A" w:rsidRDefault="009D374A" w:rsidP="0088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92D"/>
    <w:multiLevelType w:val="hybridMultilevel"/>
    <w:tmpl w:val="BEE8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296"/>
    <w:multiLevelType w:val="hybridMultilevel"/>
    <w:tmpl w:val="20B2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A0EE4"/>
    <w:multiLevelType w:val="hybridMultilevel"/>
    <w:tmpl w:val="5EC2D67E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7AA4"/>
    <w:multiLevelType w:val="hybridMultilevel"/>
    <w:tmpl w:val="76367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11D9A"/>
    <w:multiLevelType w:val="hybridMultilevel"/>
    <w:tmpl w:val="B5D8C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D40BD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C38"/>
    <w:rsid w:val="00016A1E"/>
    <w:rsid w:val="0003381D"/>
    <w:rsid w:val="0009607C"/>
    <w:rsid w:val="000A78B8"/>
    <w:rsid w:val="000F0251"/>
    <w:rsid w:val="000F7B25"/>
    <w:rsid w:val="001044C5"/>
    <w:rsid w:val="00111392"/>
    <w:rsid w:val="00117A7A"/>
    <w:rsid w:val="00136C38"/>
    <w:rsid w:val="00146D51"/>
    <w:rsid w:val="0017368E"/>
    <w:rsid w:val="001F516D"/>
    <w:rsid w:val="00212A02"/>
    <w:rsid w:val="002609B5"/>
    <w:rsid w:val="00295123"/>
    <w:rsid w:val="002A3BB3"/>
    <w:rsid w:val="002A4297"/>
    <w:rsid w:val="002C5747"/>
    <w:rsid w:val="002D7B69"/>
    <w:rsid w:val="002F1FA1"/>
    <w:rsid w:val="003402BD"/>
    <w:rsid w:val="00362A40"/>
    <w:rsid w:val="003647C6"/>
    <w:rsid w:val="003C799C"/>
    <w:rsid w:val="00413E64"/>
    <w:rsid w:val="00414746"/>
    <w:rsid w:val="004618BC"/>
    <w:rsid w:val="00474951"/>
    <w:rsid w:val="005506B1"/>
    <w:rsid w:val="00585836"/>
    <w:rsid w:val="005A5429"/>
    <w:rsid w:val="005D21A9"/>
    <w:rsid w:val="005D5847"/>
    <w:rsid w:val="006278AE"/>
    <w:rsid w:val="00655956"/>
    <w:rsid w:val="00662548"/>
    <w:rsid w:val="00684038"/>
    <w:rsid w:val="006A3080"/>
    <w:rsid w:val="006C39C1"/>
    <w:rsid w:val="006E56ED"/>
    <w:rsid w:val="00702A88"/>
    <w:rsid w:val="00720788"/>
    <w:rsid w:val="007C0E8B"/>
    <w:rsid w:val="007C4403"/>
    <w:rsid w:val="007C5338"/>
    <w:rsid w:val="007F25E0"/>
    <w:rsid w:val="00812482"/>
    <w:rsid w:val="00827807"/>
    <w:rsid w:val="00831909"/>
    <w:rsid w:val="0083241C"/>
    <w:rsid w:val="0088468E"/>
    <w:rsid w:val="008B4B3B"/>
    <w:rsid w:val="008C0BFF"/>
    <w:rsid w:val="008D0992"/>
    <w:rsid w:val="008D28AF"/>
    <w:rsid w:val="00934116"/>
    <w:rsid w:val="009B6B1E"/>
    <w:rsid w:val="009D374A"/>
    <w:rsid w:val="009E07A3"/>
    <w:rsid w:val="00A02623"/>
    <w:rsid w:val="00A165D5"/>
    <w:rsid w:val="00AA237C"/>
    <w:rsid w:val="00AA5005"/>
    <w:rsid w:val="00AD16B0"/>
    <w:rsid w:val="00AD3D36"/>
    <w:rsid w:val="00AE61E3"/>
    <w:rsid w:val="00B44BE0"/>
    <w:rsid w:val="00B45C04"/>
    <w:rsid w:val="00B70322"/>
    <w:rsid w:val="00B873C0"/>
    <w:rsid w:val="00BA3AE1"/>
    <w:rsid w:val="00BE1A65"/>
    <w:rsid w:val="00C14E70"/>
    <w:rsid w:val="00C26E8D"/>
    <w:rsid w:val="00C31149"/>
    <w:rsid w:val="00CC23D5"/>
    <w:rsid w:val="00CC6BFA"/>
    <w:rsid w:val="00D3274B"/>
    <w:rsid w:val="00D37663"/>
    <w:rsid w:val="00D46289"/>
    <w:rsid w:val="00D47EEB"/>
    <w:rsid w:val="00E809D3"/>
    <w:rsid w:val="00E86327"/>
    <w:rsid w:val="00EB7922"/>
    <w:rsid w:val="00F46A3E"/>
    <w:rsid w:val="00F8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7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79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A30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Dorota</cp:lastModifiedBy>
  <cp:revision>2</cp:revision>
  <cp:lastPrinted>2020-09-30T11:34:00Z</cp:lastPrinted>
  <dcterms:created xsi:type="dcterms:W3CDTF">2020-09-30T12:16:00Z</dcterms:created>
  <dcterms:modified xsi:type="dcterms:W3CDTF">2020-09-30T12:16:00Z</dcterms:modified>
</cp:coreProperties>
</file>