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0DEBD" w14:textId="620D2CD4" w:rsidR="00BF2FC4" w:rsidRPr="007A207B" w:rsidRDefault="00BF2FC4" w:rsidP="007A207B">
      <w:pPr>
        <w:pStyle w:val="Tekstpodstawowy"/>
        <w:spacing w:line="276" w:lineRule="auto"/>
        <w:rPr>
          <w:b w:val="0"/>
          <w:i/>
        </w:rPr>
      </w:pPr>
      <w:r w:rsidRPr="007A207B">
        <w:t xml:space="preserve">Umowa </w:t>
      </w:r>
      <w:r w:rsidR="001115CB">
        <w:t>- wzór</w:t>
      </w:r>
    </w:p>
    <w:p w14:paraId="5BFD9B5A" w14:textId="77777777" w:rsidR="00BF2FC4" w:rsidRPr="007A207B" w:rsidRDefault="00BF2FC4" w:rsidP="007A207B">
      <w:pPr>
        <w:pStyle w:val="Tekstpodstawowy"/>
        <w:spacing w:line="276" w:lineRule="auto"/>
        <w:jc w:val="both"/>
      </w:pPr>
    </w:p>
    <w:p w14:paraId="2B3DA95B" w14:textId="1F7A7ADE" w:rsidR="00BF2FC4" w:rsidRPr="007A207B" w:rsidRDefault="00BF2FC4" w:rsidP="007A207B">
      <w:pPr>
        <w:suppressAutoHyphens w:val="0"/>
        <w:autoSpaceDE w:val="0"/>
        <w:autoSpaceDN w:val="0"/>
        <w:spacing w:line="276" w:lineRule="auto"/>
        <w:jc w:val="both"/>
        <w:rPr>
          <w:bCs/>
          <w:lang w:eastAsia="pl-PL"/>
        </w:rPr>
      </w:pPr>
      <w:r w:rsidRPr="007A207B">
        <w:rPr>
          <w:bCs/>
          <w:lang w:eastAsia="pl-PL"/>
        </w:rPr>
        <w:t xml:space="preserve">zawarta w Gubinie w dniu </w:t>
      </w:r>
      <w:r w:rsidR="001115CB">
        <w:t>……………………..</w:t>
      </w:r>
      <w:r w:rsidRPr="007A207B">
        <w:t xml:space="preserve"> </w:t>
      </w:r>
      <w:r w:rsidRPr="007A207B">
        <w:rPr>
          <w:bCs/>
          <w:lang w:eastAsia="pl-PL"/>
        </w:rPr>
        <w:t xml:space="preserve"> roku pomiędzy:</w:t>
      </w:r>
    </w:p>
    <w:p w14:paraId="7B68C0F4" w14:textId="77777777" w:rsidR="00DB7013" w:rsidRDefault="00DB7013" w:rsidP="007A207B">
      <w:pPr>
        <w:suppressAutoHyphens w:val="0"/>
        <w:autoSpaceDE w:val="0"/>
        <w:autoSpaceDN w:val="0"/>
        <w:spacing w:line="276" w:lineRule="auto"/>
        <w:jc w:val="both"/>
        <w:rPr>
          <w:bCs/>
          <w:lang w:eastAsia="pl-PL"/>
        </w:rPr>
      </w:pPr>
    </w:p>
    <w:p w14:paraId="637F04EF" w14:textId="1CD5B4C1" w:rsidR="00BF2FC4" w:rsidRPr="007A207B" w:rsidRDefault="00BF2FC4" w:rsidP="007A207B">
      <w:pPr>
        <w:suppressAutoHyphens w:val="0"/>
        <w:autoSpaceDE w:val="0"/>
        <w:autoSpaceDN w:val="0"/>
        <w:spacing w:line="276" w:lineRule="auto"/>
        <w:jc w:val="both"/>
        <w:rPr>
          <w:bCs/>
          <w:lang w:eastAsia="pl-PL"/>
        </w:rPr>
      </w:pPr>
      <w:r w:rsidRPr="007A207B">
        <w:rPr>
          <w:bCs/>
          <w:lang w:eastAsia="pl-PL"/>
        </w:rPr>
        <w:t>Gminą Gubin</w:t>
      </w:r>
      <w:r w:rsidR="00DB7013">
        <w:rPr>
          <w:bCs/>
          <w:lang w:eastAsia="pl-PL"/>
        </w:rPr>
        <w:t xml:space="preserve">, </w:t>
      </w:r>
      <w:r w:rsidRPr="007A207B">
        <w:rPr>
          <w:bCs/>
          <w:lang w:eastAsia="pl-PL"/>
        </w:rPr>
        <w:t>ul. Obrońców Pokoju 20, 66-620 Gubin</w:t>
      </w:r>
      <w:r w:rsidR="00DB7013">
        <w:rPr>
          <w:bCs/>
          <w:lang w:eastAsia="pl-PL"/>
        </w:rPr>
        <w:t xml:space="preserve">, </w:t>
      </w:r>
      <w:r w:rsidRPr="007A207B">
        <w:rPr>
          <w:bCs/>
          <w:lang w:eastAsia="pl-PL"/>
        </w:rPr>
        <w:t>NIP 926-000-89-77</w:t>
      </w:r>
      <w:r w:rsidR="00DB7013">
        <w:rPr>
          <w:bCs/>
          <w:lang w:eastAsia="pl-PL"/>
        </w:rPr>
        <w:t xml:space="preserve">, </w:t>
      </w:r>
      <w:r w:rsidRPr="007A207B">
        <w:rPr>
          <w:bCs/>
          <w:lang w:eastAsia="pl-PL"/>
        </w:rPr>
        <w:t>zwaną dalej „Zamawiającym”</w:t>
      </w:r>
      <w:r w:rsidR="00DB7013">
        <w:rPr>
          <w:bCs/>
          <w:lang w:eastAsia="pl-PL"/>
        </w:rPr>
        <w:t xml:space="preserve">, </w:t>
      </w:r>
      <w:r w:rsidRPr="007A207B">
        <w:rPr>
          <w:bCs/>
          <w:lang w:eastAsia="pl-PL"/>
        </w:rPr>
        <w:t>reprezentowaną przez:</w:t>
      </w:r>
    </w:p>
    <w:p w14:paraId="1AED3465" w14:textId="77777777" w:rsidR="00BF2FC4" w:rsidRPr="007A207B" w:rsidRDefault="00BF2FC4" w:rsidP="007A207B">
      <w:pPr>
        <w:suppressAutoHyphens w:val="0"/>
        <w:autoSpaceDE w:val="0"/>
        <w:autoSpaceDN w:val="0"/>
        <w:spacing w:line="276" w:lineRule="auto"/>
        <w:jc w:val="both"/>
        <w:rPr>
          <w:bCs/>
          <w:lang w:eastAsia="pl-PL"/>
        </w:rPr>
      </w:pPr>
      <w:r w:rsidRPr="007A207B">
        <w:rPr>
          <w:bCs/>
          <w:lang w:eastAsia="pl-PL"/>
        </w:rPr>
        <w:t>Wójta Gminy Gubin Pana Zbigniewa Barskiego</w:t>
      </w:r>
    </w:p>
    <w:p w14:paraId="18FFCBEE" w14:textId="7E4157C3" w:rsidR="00BF2FC4" w:rsidRPr="007A207B" w:rsidRDefault="00BF2FC4" w:rsidP="007A207B">
      <w:pPr>
        <w:suppressAutoHyphens w:val="0"/>
        <w:autoSpaceDE w:val="0"/>
        <w:autoSpaceDN w:val="0"/>
        <w:spacing w:line="276" w:lineRule="auto"/>
        <w:jc w:val="both"/>
        <w:rPr>
          <w:bCs/>
          <w:lang w:eastAsia="pl-PL"/>
        </w:rPr>
      </w:pPr>
      <w:r w:rsidRPr="007A207B">
        <w:rPr>
          <w:bCs/>
          <w:lang w:eastAsia="pl-PL"/>
        </w:rPr>
        <w:t>przy kontrasygnacie Skarbnika Gminy Pani Zofii Rzęsista</w:t>
      </w:r>
      <w:r w:rsidR="00F26C06">
        <w:rPr>
          <w:bCs/>
          <w:lang w:eastAsia="pl-PL"/>
        </w:rPr>
        <w:t>,</w:t>
      </w:r>
    </w:p>
    <w:p w14:paraId="283F16A5" w14:textId="77777777" w:rsidR="00BF2FC4" w:rsidRPr="007A207B" w:rsidRDefault="00BF2FC4" w:rsidP="007A207B">
      <w:pPr>
        <w:suppressAutoHyphens w:val="0"/>
        <w:autoSpaceDE w:val="0"/>
        <w:autoSpaceDN w:val="0"/>
        <w:spacing w:line="276" w:lineRule="auto"/>
        <w:jc w:val="both"/>
        <w:rPr>
          <w:bCs/>
          <w:lang w:eastAsia="pl-PL"/>
        </w:rPr>
      </w:pPr>
    </w:p>
    <w:p w14:paraId="17547FBA" w14:textId="77777777" w:rsidR="00BF2FC4" w:rsidRPr="007A207B" w:rsidRDefault="00BF2FC4" w:rsidP="00F26C06">
      <w:pPr>
        <w:spacing w:line="276" w:lineRule="auto"/>
      </w:pPr>
      <w:r w:rsidRPr="007A207B">
        <w:t>a</w:t>
      </w:r>
    </w:p>
    <w:p w14:paraId="1FB4B67F" w14:textId="77777777" w:rsidR="00BF2FC4" w:rsidRPr="007A207B" w:rsidRDefault="00BF2FC4" w:rsidP="007A207B">
      <w:pPr>
        <w:spacing w:line="276" w:lineRule="auto"/>
        <w:jc w:val="both"/>
      </w:pPr>
    </w:p>
    <w:p w14:paraId="235DCA71" w14:textId="2BD0DA7D" w:rsidR="00DB7013" w:rsidRDefault="001115CB" w:rsidP="007A207B">
      <w:pPr>
        <w:spacing w:line="276" w:lineRule="auto"/>
        <w:jc w:val="both"/>
      </w:pPr>
      <w:r>
        <w:t>………………………………………………</w:t>
      </w:r>
      <w:r w:rsidR="00DB7013">
        <w:t>…………………………………………………..</w:t>
      </w:r>
    </w:p>
    <w:p w14:paraId="1714D9EB" w14:textId="065AB0A0" w:rsidR="00DB7013" w:rsidRDefault="00BF2FC4" w:rsidP="007A207B">
      <w:pPr>
        <w:spacing w:line="276" w:lineRule="auto"/>
        <w:jc w:val="both"/>
      </w:pPr>
      <w:r w:rsidRPr="007A207B">
        <w:t>zwanym dalej „Wykonawcą”</w:t>
      </w:r>
      <w:r w:rsidR="00DB7013">
        <w:t xml:space="preserve">, </w:t>
      </w:r>
      <w:r w:rsidRPr="007A207B">
        <w:t xml:space="preserve">reprezentowanym  przez: </w:t>
      </w:r>
    </w:p>
    <w:p w14:paraId="562D4971" w14:textId="7DFF8F22" w:rsidR="00BF2FC4" w:rsidRPr="00DB7013" w:rsidRDefault="001115CB" w:rsidP="007A207B">
      <w:pPr>
        <w:spacing w:line="276" w:lineRule="auto"/>
        <w:jc w:val="both"/>
      </w:pPr>
      <w:r>
        <w:t>……………………</w:t>
      </w:r>
      <w:r w:rsidR="00DB7013">
        <w:t>……………………………………………………………………………..</w:t>
      </w:r>
    </w:p>
    <w:p w14:paraId="72EFB54C" w14:textId="5022F526" w:rsidR="00BF2FC4" w:rsidRPr="007A207B" w:rsidRDefault="00BF2FC4" w:rsidP="007A207B">
      <w:pPr>
        <w:spacing w:line="276" w:lineRule="auto"/>
        <w:jc w:val="both"/>
      </w:pPr>
    </w:p>
    <w:p w14:paraId="4F31E3B1" w14:textId="77777777" w:rsidR="00BF2FC4" w:rsidRPr="007A207B" w:rsidRDefault="00BF2FC4" w:rsidP="007A207B">
      <w:pPr>
        <w:spacing w:line="276" w:lineRule="auto"/>
        <w:jc w:val="both"/>
      </w:pPr>
    </w:p>
    <w:p w14:paraId="47F8DC89" w14:textId="3994C80F" w:rsidR="00BF2FC4" w:rsidRPr="007A207B" w:rsidRDefault="00BF2FC4" w:rsidP="007A207B">
      <w:pPr>
        <w:pStyle w:val="Tekstpodstawowy21"/>
        <w:spacing w:line="276" w:lineRule="auto"/>
        <w:rPr>
          <w:b/>
        </w:rPr>
      </w:pPr>
      <w:r w:rsidRPr="007A207B">
        <w:rPr>
          <w:b/>
        </w:rPr>
        <w:t>§ 1</w:t>
      </w:r>
      <w:r w:rsidR="00DB7013">
        <w:rPr>
          <w:b/>
        </w:rPr>
        <w:t xml:space="preserve"> </w:t>
      </w:r>
      <w:r w:rsidRPr="007A207B">
        <w:rPr>
          <w:b/>
        </w:rPr>
        <w:t>Przedmiot umowy</w:t>
      </w:r>
    </w:p>
    <w:p w14:paraId="31314871" w14:textId="77777777" w:rsidR="00BF2FC4" w:rsidRPr="007A207B" w:rsidRDefault="00BF2FC4" w:rsidP="007A207B">
      <w:pPr>
        <w:pStyle w:val="Tekstpodstawowy21"/>
        <w:spacing w:line="276" w:lineRule="auto"/>
        <w:jc w:val="both"/>
        <w:rPr>
          <w:b/>
        </w:rPr>
      </w:pPr>
    </w:p>
    <w:p w14:paraId="43D03ADF" w14:textId="1BCBB8C0" w:rsidR="00823938" w:rsidRDefault="00BF2FC4" w:rsidP="00823938">
      <w:pPr>
        <w:pStyle w:val="Akapitzlist"/>
        <w:ind w:left="360"/>
        <w:jc w:val="both"/>
        <w:rPr>
          <w:b/>
          <w:bCs/>
          <w:sz w:val="24"/>
        </w:rPr>
      </w:pPr>
      <w:r w:rsidRPr="007A207B">
        <w:rPr>
          <w:sz w:val="24"/>
        </w:rPr>
        <w:t>Przedmiotem niniejszej umowy jest</w:t>
      </w:r>
      <w:bookmarkStart w:id="0" w:name="_Hlk52777818"/>
      <w:r w:rsidR="00823938">
        <w:rPr>
          <w:sz w:val="24"/>
        </w:rPr>
        <w:t xml:space="preserve"> </w:t>
      </w:r>
      <w:r w:rsidR="00823938" w:rsidRPr="00484A86">
        <w:rPr>
          <w:b/>
          <w:bCs/>
          <w:sz w:val="24"/>
        </w:rPr>
        <w:t>„</w:t>
      </w:r>
      <w:bookmarkStart w:id="1" w:name="_Hlk77853715"/>
      <w:r w:rsidR="00823938" w:rsidRPr="00484A86">
        <w:rPr>
          <w:b/>
          <w:bCs/>
          <w:sz w:val="24"/>
        </w:rPr>
        <w:t xml:space="preserve">Zakup mebli kuchennych na wymiar wraz </w:t>
      </w:r>
      <w:r w:rsidR="00DB7013">
        <w:rPr>
          <w:b/>
          <w:bCs/>
          <w:sz w:val="24"/>
        </w:rPr>
        <w:br/>
      </w:r>
      <w:r w:rsidR="00823938" w:rsidRPr="00484A86">
        <w:rPr>
          <w:b/>
          <w:bCs/>
          <w:sz w:val="24"/>
        </w:rPr>
        <w:t>z dostawą i montażem do świetlicy wiejskiej w m. Dobrzyń, gm. Gubin</w:t>
      </w:r>
      <w:bookmarkEnd w:id="1"/>
      <w:r w:rsidR="00823938" w:rsidRPr="00484A86">
        <w:rPr>
          <w:b/>
          <w:bCs/>
          <w:sz w:val="24"/>
        </w:rPr>
        <w:t>”</w:t>
      </w:r>
      <w:bookmarkEnd w:id="0"/>
    </w:p>
    <w:p w14:paraId="52B9F1AA" w14:textId="77777777" w:rsidR="00823938" w:rsidRDefault="00823938" w:rsidP="00823938">
      <w:pPr>
        <w:pStyle w:val="Akapitzlist"/>
        <w:ind w:left="360"/>
        <w:jc w:val="both"/>
        <w:rPr>
          <w:b/>
          <w:bCs/>
          <w:sz w:val="24"/>
        </w:rPr>
      </w:pPr>
    </w:p>
    <w:p w14:paraId="188E909A" w14:textId="5E59CED9" w:rsidR="00823938" w:rsidRDefault="00BF2FC4" w:rsidP="00560CDD">
      <w:pPr>
        <w:pStyle w:val="Akapitzlist"/>
        <w:numPr>
          <w:ilvl w:val="0"/>
          <w:numId w:val="19"/>
        </w:numPr>
        <w:jc w:val="both"/>
      </w:pPr>
      <w:r w:rsidRPr="007A207B">
        <w:rPr>
          <w:b/>
          <w:bCs/>
          <w:sz w:val="24"/>
        </w:rPr>
        <w:t>Opis przedmiotu zamówienia:</w:t>
      </w:r>
      <w:r w:rsidR="00823938" w:rsidRPr="00823938">
        <w:t xml:space="preserve"> </w:t>
      </w:r>
    </w:p>
    <w:p w14:paraId="4AB40D43" w14:textId="77777777" w:rsidR="00560CDD" w:rsidRDefault="00560CDD" w:rsidP="00823938">
      <w:pPr>
        <w:pStyle w:val="Akapitzlist"/>
        <w:ind w:left="426"/>
        <w:jc w:val="both"/>
        <w:rPr>
          <w:sz w:val="24"/>
        </w:rPr>
      </w:pPr>
    </w:p>
    <w:p w14:paraId="3F91DA6E" w14:textId="231D17DA" w:rsidR="00823938" w:rsidRDefault="00823938" w:rsidP="00823938">
      <w:pPr>
        <w:pStyle w:val="Akapitzlist"/>
        <w:ind w:left="426"/>
        <w:jc w:val="both"/>
        <w:rPr>
          <w:sz w:val="24"/>
        </w:rPr>
      </w:pPr>
      <w:r w:rsidRPr="00484A86">
        <w:rPr>
          <w:sz w:val="24"/>
        </w:rPr>
        <w:t xml:space="preserve">Przedmiotem zamówienia jest zakup mebli na wymiar wraz z dostawą i montażem </w:t>
      </w:r>
      <w:r w:rsidR="00560CDD">
        <w:rPr>
          <w:sz w:val="24"/>
        </w:rPr>
        <w:br/>
      </w:r>
      <w:r w:rsidRPr="00484A86">
        <w:rPr>
          <w:sz w:val="24"/>
        </w:rPr>
        <w:t xml:space="preserve">do świetlicy wiejskiej wg </w:t>
      </w:r>
      <w:r w:rsidR="009A1FB0">
        <w:rPr>
          <w:sz w:val="24"/>
        </w:rPr>
        <w:t>projektu</w:t>
      </w:r>
      <w:r w:rsidRPr="00484A86">
        <w:rPr>
          <w:sz w:val="24"/>
        </w:rPr>
        <w:t xml:space="preserve"> w załączniku nr 1 oraz montaż sprzętu AGD (zakup po stronie Zamawiającego)</w:t>
      </w:r>
      <w:r w:rsidR="00560CDD">
        <w:rPr>
          <w:sz w:val="24"/>
        </w:rPr>
        <w:t>.</w:t>
      </w:r>
    </w:p>
    <w:p w14:paraId="74E0740F" w14:textId="77777777" w:rsidR="00560CDD" w:rsidRPr="00484A86" w:rsidRDefault="00560CDD" w:rsidP="00823938">
      <w:pPr>
        <w:pStyle w:val="Akapitzlist"/>
        <w:ind w:left="426"/>
        <w:jc w:val="both"/>
        <w:rPr>
          <w:b/>
          <w:bCs/>
          <w:sz w:val="24"/>
        </w:rPr>
      </w:pPr>
    </w:p>
    <w:p w14:paraId="59758CAB" w14:textId="77777777" w:rsidR="00823938" w:rsidRPr="00484A86" w:rsidRDefault="00823938" w:rsidP="00823938">
      <w:pPr>
        <w:pStyle w:val="Akapitzlist"/>
        <w:numPr>
          <w:ilvl w:val="0"/>
          <w:numId w:val="18"/>
        </w:numPr>
        <w:jc w:val="both"/>
        <w:rPr>
          <w:sz w:val="24"/>
        </w:rPr>
      </w:pPr>
      <w:r w:rsidRPr="00484A86">
        <w:rPr>
          <w:sz w:val="24"/>
        </w:rPr>
        <w:t>Meble przeznaczone będą do pomieszczenia kuchennego. Przed wykonaniem mebli Wykonawca zobowiązany jest dokonać pomiarów z natury.</w:t>
      </w:r>
    </w:p>
    <w:p w14:paraId="0DA26CBE" w14:textId="77777777" w:rsidR="00823938" w:rsidRPr="00484A86" w:rsidRDefault="00823938" w:rsidP="00823938">
      <w:pPr>
        <w:pStyle w:val="Akapitzlist"/>
        <w:numPr>
          <w:ilvl w:val="0"/>
          <w:numId w:val="18"/>
        </w:numPr>
        <w:jc w:val="both"/>
        <w:rPr>
          <w:sz w:val="24"/>
        </w:rPr>
      </w:pPr>
      <w:r w:rsidRPr="00484A86">
        <w:rPr>
          <w:sz w:val="24"/>
        </w:rPr>
        <w:t>Wszystkie produkty wyszczególnione w zapytaniu muszą być fabrycznie nowe oraz wykonanie zgodnie z obowiązującymi normami jakości i bezpieczeństwa, posiadać niezbędne certyfikaty.</w:t>
      </w:r>
    </w:p>
    <w:p w14:paraId="2B3268BA" w14:textId="61D15051" w:rsidR="00823938" w:rsidRPr="00484A86" w:rsidRDefault="00823938" w:rsidP="00823938">
      <w:pPr>
        <w:pStyle w:val="Akapitzlist"/>
        <w:numPr>
          <w:ilvl w:val="0"/>
          <w:numId w:val="18"/>
        </w:numPr>
        <w:jc w:val="both"/>
        <w:rPr>
          <w:sz w:val="24"/>
        </w:rPr>
      </w:pPr>
      <w:r w:rsidRPr="00484A86">
        <w:rPr>
          <w:sz w:val="24"/>
        </w:rPr>
        <w:t xml:space="preserve">Wykonawca dostarczy przedmiot zamówienia własnym transportem, na własny koszt </w:t>
      </w:r>
      <w:r w:rsidR="00560CDD">
        <w:rPr>
          <w:sz w:val="24"/>
        </w:rPr>
        <w:br/>
      </w:r>
      <w:r w:rsidRPr="00484A86">
        <w:rPr>
          <w:sz w:val="24"/>
        </w:rPr>
        <w:t>i ryzyko do świetlicy wiejskiej w m. Dobrzyń gm. Gubin.</w:t>
      </w:r>
    </w:p>
    <w:p w14:paraId="47E867C9" w14:textId="00F21E0B" w:rsidR="00823938" w:rsidRPr="00484A86" w:rsidRDefault="00823938" w:rsidP="00823938">
      <w:pPr>
        <w:pStyle w:val="Akapitzlist"/>
        <w:numPr>
          <w:ilvl w:val="0"/>
          <w:numId w:val="18"/>
        </w:numPr>
        <w:jc w:val="both"/>
        <w:rPr>
          <w:sz w:val="24"/>
        </w:rPr>
      </w:pPr>
      <w:r w:rsidRPr="00484A86">
        <w:rPr>
          <w:sz w:val="24"/>
        </w:rPr>
        <w:t>O terminie dostawy</w:t>
      </w:r>
      <w:r w:rsidR="00C27BF4">
        <w:rPr>
          <w:sz w:val="24"/>
        </w:rPr>
        <w:t xml:space="preserve"> i montażu</w:t>
      </w:r>
      <w:r w:rsidRPr="00484A86">
        <w:rPr>
          <w:sz w:val="24"/>
        </w:rPr>
        <w:t xml:space="preserve"> Wykonawca powiadomi Zamawiającego </w:t>
      </w:r>
      <w:r w:rsidR="00560CDD">
        <w:rPr>
          <w:sz w:val="24"/>
        </w:rPr>
        <w:t xml:space="preserve">z </w:t>
      </w:r>
      <w:r w:rsidRPr="00484A86">
        <w:rPr>
          <w:sz w:val="24"/>
        </w:rPr>
        <w:t>co najmniej 3-dniowym wyprzedzeniem.</w:t>
      </w:r>
    </w:p>
    <w:p w14:paraId="39E2570C" w14:textId="77777777" w:rsidR="00823938" w:rsidRPr="00484A86" w:rsidRDefault="00823938" w:rsidP="00823938">
      <w:pPr>
        <w:pStyle w:val="Akapitzlist"/>
        <w:numPr>
          <w:ilvl w:val="0"/>
          <w:numId w:val="18"/>
        </w:numPr>
        <w:jc w:val="both"/>
        <w:rPr>
          <w:sz w:val="24"/>
        </w:rPr>
      </w:pPr>
      <w:r w:rsidRPr="00484A86">
        <w:rPr>
          <w:sz w:val="24"/>
        </w:rPr>
        <w:t>Za dzień zakończenia wszystkich zobowiązań Wykonawcy związanych z realizacją zamówienia, uważa się dzień, w którym podpisany zostanie protokół końcowego odbioru bez zastrzeżeń.</w:t>
      </w:r>
    </w:p>
    <w:p w14:paraId="3B3236B6" w14:textId="77777777" w:rsidR="00823938" w:rsidRPr="00484A86" w:rsidRDefault="00823938" w:rsidP="00823938">
      <w:pPr>
        <w:pStyle w:val="Akapitzlist"/>
        <w:numPr>
          <w:ilvl w:val="0"/>
          <w:numId w:val="18"/>
        </w:numPr>
        <w:jc w:val="both"/>
        <w:rPr>
          <w:sz w:val="24"/>
        </w:rPr>
      </w:pPr>
      <w:r w:rsidRPr="00484A86">
        <w:rPr>
          <w:sz w:val="24"/>
        </w:rPr>
        <w:t>Zapłata za wykonanie przedmiotu umowy nastąpi po otrzymaniu przez Zamawiającego prawidłowo wystawionej faktury/rachunku, przelewem na rachunek bankowy wskazany w treści faktury/rachunku.</w:t>
      </w:r>
    </w:p>
    <w:p w14:paraId="1069A54F" w14:textId="717D0E9C" w:rsidR="00823938" w:rsidRPr="00484A86" w:rsidRDefault="00823938" w:rsidP="00823938">
      <w:pPr>
        <w:pStyle w:val="Akapitzlist"/>
        <w:numPr>
          <w:ilvl w:val="0"/>
          <w:numId w:val="18"/>
        </w:numPr>
        <w:jc w:val="both"/>
        <w:rPr>
          <w:sz w:val="24"/>
        </w:rPr>
      </w:pPr>
      <w:r w:rsidRPr="00484A86">
        <w:rPr>
          <w:sz w:val="24"/>
        </w:rPr>
        <w:t xml:space="preserve">Podana w ofercie cena jest ceną ryczałtową, kompletną, jednoznaczną i ostateczną, musi uwzględniać wszystkie wymagania niniejszego ogłoszenia oraz obejmować wszelkie </w:t>
      </w:r>
      <w:r w:rsidRPr="00484A86">
        <w:rPr>
          <w:sz w:val="24"/>
        </w:rPr>
        <w:lastRenderedPageBreak/>
        <w:t xml:space="preserve">koszty związane z realizacją zadania, jak również w nim nieujęte, a niezbędne </w:t>
      </w:r>
      <w:r w:rsidR="00560CDD">
        <w:rPr>
          <w:sz w:val="24"/>
        </w:rPr>
        <w:br/>
      </w:r>
      <w:r w:rsidRPr="00484A86">
        <w:rPr>
          <w:sz w:val="24"/>
        </w:rPr>
        <w:t xml:space="preserve">do realizacji zadania, jakie poniesie Wykonawca z tytułu należytej oraz zgodnej </w:t>
      </w:r>
      <w:r w:rsidR="00560CDD">
        <w:rPr>
          <w:sz w:val="24"/>
        </w:rPr>
        <w:br/>
      </w:r>
      <w:r w:rsidRPr="00484A86">
        <w:rPr>
          <w:sz w:val="24"/>
        </w:rPr>
        <w:t>z obowiązującymi przepisami realizacji przedmiotu zamówienia.</w:t>
      </w:r>
    </w:p>
    <w:p w14:paraId="3FF77C39" w14:textId="346F5C5B" w:rsidR="00823938" w:rsidRDefault="00823938" w:rsidP="00823938">
      <w:pPr>
        <w:pStyle w:val="Akapitzlist"/>
        <w:numPr>
          <w:ilvl w:val="0"/>
          <w:numId w:val="18"/>
        </w:numPr>
        <w:spacing w:after="0"/>
        <w:jc w:val="both"/>
        <w:rPr>
          <w:sz w:val="24"/>
        </w:rPr>
      </w:pPr>
      <w:r w:rsidRPr="00484A86">
        <w:rPr>
          <w:sz w:val="24"/>
        </w:rPr>
        <w:t xml:space="preserve">Zamawiający oczekuje zaproponowania rozwiązań o parametrach technicznych (równoważnych) tj. nie gorszych niż parametry jakimi charakteryzuje się materiał, element, wskazany w niniejszym zapytaniu ofertowym. Wykonawca może zaoferować przedmioty równoważne, tj. spełniające minimalne wymagania określone w załączniku nr </w:t>
      </w:r>
      <w:r w:rsidR="00C27BF4">
        <w:rPr>
          <w:sz w:val="24"/>
        </w:rPr>
        <w:t>1 oraz specyfikacji</w:t>
      </w:r>
      <w:r w:rsidRPr="00484A86">
        <w:rPr>
          <w:sz w:val="24"/>
        </w:rPr>
        <w:t>. Wykazanie równoważności zaoferowanego przedmiotu spoczywa na Wykonawcy.</w:t>
      </w:r>
    </w:p>
    <w:p w14:paraId="14657D36" w14:textId="77777777" w:rsidR="00823938" w:rsidRPr="00484A86" w:rsidRDefault="00823938" w:rsidP="00823938">
      <w:pPr>
        <w:pStyle w:val="Akapitzlist"/>
        <w:spacing w:after="0"/>
        <w:jc w:val="both"/>
        <w:rPr>
          <w:sz w:val="24"/>
        </w:rPr>
      </w:pPr>
    </w:p>
    <w:p w14:paraId="60125BEA" w14:textId="55E241A2" w:rsidR="00823938" w:rsidRDefault="00823938" w:rsidP="00560CDD">
      <w:pPr>
        <w:pStyle w:val="Akapitzlist"/>
        <w:numPr>
          <w:ilvl w:val="0"/>
          <w:numId w:val="19"/>
        </w:numPr>
        <w:spacing w:after="0"/>
        <w:jc w:val="both"/>
        <w:rPr>
          <w:b/>
          <w:bCs/>
          <w:sz w:val="24"/>
        </w:rPr>
      </w:pPr>
      <w:r w:rsidRPr="00484A86">
        <w:rPr>
          <w:b/>
          <w:bCs/>
          <w:sz w:val="24"/>
        </w:rPr>
        <w:t>Specyfikacja  przedmiotu zamówienia:</w:t>
      </w:r>
    </w:p>
    <w:p w14:paraId="3C0639C0" w14:textId="77777777" w:rsidR="00560CDD" w:rsidRPr="00484A86" w:rsidRDefault="00560CDD" w:rsidP="00560CDD">
      <w:pPr>
        <w:pStyle w:val="Akapitzlist"/>
        <w:spacing w:after="0"/>
        <w:ind w:left="786"/>
        <w:jc w:val="both"/>
        <w:rPr>
          <w:sz w:val="24"/>
        </w:rPr>
      </w:pPr>
    </w:p>
    <w:p w14:paraId="3B5D09E2" w14:textId="66CB2C1C" w:rsidR="00823938" w:rsidRPr="00484A86" w:rsidRDefault="00823938" w:rsidP="00560CDD">
      <w:pPr>
        <w:pStyle w:val="Akapitzlist"/>
        <w:numPr>
          <w:ilvl w:val="0"/>
          <w:numId w:val="22"/>
        </w:numPr>
        <w:jc w:val="both"/>
      </w:pPr>
      <w:r w:rsidRPr="00484A86">
        <w:t>blat kuchenny</w:t>
      </w:r>
      <w:r w:rsidR="00560CDD">
        <w:t xml:space="preserve">: </w:t>
      </w:r>
      <w:r w:rsidRPr="00484A86">
        <w:t>Kronopol Beton</w:t>
      </w:r>
      <w:r w:rsidR="00560CDD">
        <w:t>,</w:t>
      </w:r>
      <w:r w:rsidRPr="00484A86">
        <w:t xml:space="preserve"> ciemny</w:t>
      </w:r>
      <w:r w:rsidR="00560CDD">
        <w:t>,</w:t>
      </w:r>
      <w:r w:rsidRPr="00484A86">
        <w:t xml:space="preserve"> gr 38 mm</w:t>
      </w:r>
    </w:p>
    <w:p w14:paraId="7B50EFD3" w14:textId="6C6C5FA4" w:rsidR="00823938" w:rsidRPr="00484A86" w:rsidRDefault="00823938" w:rsidP="00560CDD">
      <w:pPr>
        <w:pStyle w:val="Akapitzlist"/>
        <w:numPr>
          <w:ilvl w:val="0"/>
          <w:numId w:val="22"/>
        </w:numPr>
        <w:spacing w:after="0"/>
        <w:jc w:val="both"/>
        <w:rPr>
          <w:sz w:val="24"/>
        </w:rPr>
      </w:pPr>
      <w:r w:rsidRPr="00484A86">
        <w:rPr>
          <w:sz w:val="24"/>
        </w:rPr>
        <w:t>fronty</w:t>
      </w:r>
      <w:r w:rsidR="00560CDD">
        <w:rPr>
          <w:sz w:val="24"/>
        </w:rPr>
        <w:t>:</w:t>
      </w:r>
      <w:r w:rsidRPr="00484A86">
        <w:rPr>
          <w:sz w:val="24"/>
        </w:rPr>
        <w:t xml:space="preserve"> płyta meblowa</w:t>
      </w:r>
      <w:r w:rsidR="00560CDD">
        <w:rPr>
          <w:sz w:val="24"/>
        </w:rPr>
        <w:t>,</w:t>
      </w:r>
      <w:r w:rsidRPr="00484A86">
        <w:rPr>
          <w:sz w:val="24"/>
        </w:rPr>
        <w:t xml:space="preserve"> kolor jesion</w:t>
      </w:r>
      <w:r w:rsidR="00560CDD">
        <w:rPr>
          <w:sz w:val="24"/>
        </w:rPr>
        <w:t>,</w:t>
      </w:r>
      <w:r w:rsidRPr="00484A86">
        <w:rPr>
          <w:sz w:val="24"/>
        </w:rPr>
        <w:t xml:space="preserve"> gr 18 mm</w:t>
      </w:r>
    </w:p>
    <w:p w14:paraId="6B0D71DA" w14:textId="6EF55A0B" w:rsidR="00823938" w:rsidRPr="00484A86" w:rsidRDefault="00823938" w:rsidP="00560CDD">
      <w:pPr>
        <w:pStyle w:val="Akapitzlist"/>
        <w:numPr>
          <w:ilvl w:val="0"/>
          <w:numId w:val="22"/>
        </w:numPr>
        <w:spacing w:after="0"/>
        <w:jc w:val="both"/>
        <w:rPr>
          <w:sz w:val="24"/>
        </w:rPr>
      </w:pPr>
      <w:r w:rsidRPr="00484A86">
        <w:rPr>
          <w:sz w:val="24"/>
        </w:rPr>
        <w:t>korpus</w:t>
      </w:r>
      <w:r w:rsidR="00560CDD">
        <w:rPr>
          <w:sz w:val="24"/>
        </w:rPr>
        <w:t>:</w:t>
      </w:r>
      <w:r w:rsidRPr="00484A86">
        <w:rPr>
          <w:sz w:val="24"/>
        </w:rPr>
        <w:t xml:space="preserve"> płyta meblowa</w:t>
      </w:r>
      <w:r w:rsidR="00560CDD">
        <w:rPr>
          <w:sz w:val="24"/>
        </w:rPr>
        <w:t>,</w:t>
      </w:r>
      <w:r w:rsidRPr="00484A86">
        <w:rPr>
          <w:sz w:val="24"/>
        </w:rPr>
        <w:t xml:space="preserve"> kolor jesion antracyt</w:t>
      </w:r>
      <w:r w:rsidR="00560CDD">
        <w:rPr>
          <w:sz w:val="24"/>
        </w:rPr>
        <w:t>,</w:t>
      </w:r>
      <w:r w:rsidRPr="00484A86">
        <w:rPr>
          <w:sz w:val="24"/>
        </w:rPr>
        <w:t xml:space="preserve"> gr 18mm</w:t>
      </w:r>
    </w:p>
    <w:p w14:paraId="7DD5B04D" w14:textId="558C411F" w:rsidR="00823938" w:rsidRPr="00484A86" w:rsidRDefault="00823938" w:rsidP="00560CDD">
      <w:pPr>
        <w:pStyle w:val="Akapitzlist"/>
        <w:numPr>
          <w:ilvl w:val="0"/>
          <w:numId w:val="22"/>
        </w:numPr>
        <w:spacing w:after="0"/>
        <w:jc w:val="both"/>
        <w:rPr>
          <w:sz w:val="24"/>
        </w:rPr>
      </w:pPr>
      <w:r w:rsidRPr="00484A86">
        <w:rPr>
          <w:sz w:val="24"/>
        </w:rPr>
        <w:t>podnośnik BLUM HKS XS</w:t>
      </w:r>
    </w:p>
    <w:p w14:paraId="09D980C6" w14:textId="00AB161C" w:rsidR="00823938" w:rsidRPr="00484A86" w:rsidRDefault="00823938" w:rsidP="00560CDD">
      <w:pPr>
        <w:pStyle w:val="Akapitzlist"/>
        <w:numPr>
          <w:ilvl w:val="0"/>
          <w:numId w:val="22"/>
        </w:numPr>
        <w:jc w:val="both"/>
      </w:pPr>
      <w:r w:rsidRPr="00484A86">
        <w:t>zawiasy nakładane BLUM z hamulcem - 14 szt.</w:t>
      </w:r>
    </w:p>
    <w:p w14:paraId="782DD6B6" w14:textId="3E7BED77" w:rsidR="00823938" w:rsidRPr="00484A86" w:rsidRDefault="00823938" w:rsidP="00560CDD">
      <w:pPr>
        <w:pStyle w:val="Akapitzlist"/>
        <w:numPr>
          <w:ilvl w:val="0"/>
          <w:numId w:val="22"/>
        </w:numPr>
        <w:spacing w:after="0"/>
        <w:jc w:val="both"/>
        <w:rPr>
          <w:sz w:val="24"/>
        </w:rPr>
      </w:pPr>
      <w:r w:rsidRPr="00484A86">
        <w:rPr>
          <w:sz w:val="24"/>
        </w:rPr>
        <w:t>zawiasy równoległe BLUM z hamulcem - 4 szt.</w:t>
      </w:r>
    </w:p>
    <w:p w14:paraId="1192F975" w14:textId="3351B809" w:rsidR="00823938" w:rsidRPr="00484A86" w:rsidRDefault="00823938" w:rsidP="00560CDD">
      <w:pPr>
        <w:pStyle w:val="Akapitzlist"/>
        <w:numPr>
          <w:ilvl w:val="0"/>
          <w:numId w:val="22"/>
        </w:numPr>
        <w:jc w:val="both"/>
      </w:pPr>
      <w:r w:rsidRPr="00484A86">
        <w:t>zawiasy 155 stopni z hamulcem -5 szt.</w:t>
      </w:r>
    </w:p>
    <w:p w14:paraId="4E78C25D" w14:textId="610E1359" w:rsidR="00823938" w:rsidRPr="00484A86" w:rsidRDefault="00823938" w:rsidP="00560CDD">
      <w:pPr>
        <w:pStyle w:val="Akapitzlist"/>
        <w:numPr>
          <w:ilvl w:val="0"/>
          <w:numId w:val="22"/>
        </w:numPr>
        <w:jc w:val="both"/>
      </w:pPr>
      <w:r w:rsidRPr="00484A86">
        <w:t xml:space="preserve">nóżka regulowana 40 </w:t>
      </w:r>
      <w:proofErr w:type="spellStart"/>
      <w:r w:rsidRPr="00484A86">
        <w:t>szt</w:t>
      </w:r>
      <w:proofErr w:type="spellEnd"/>
      <w:r w:rsidRPr="00484A86">
        <w:t>,</w:t>
      </w:r>
    </w:p>
    <w:p w14:paraId="09C540DB" w14:textId="16FFC987" w:rsidR="00823938" w:rsidRPr="00484A86" w:rsidRDefault="00823938" w:rsidP="00560CDD">
      <w:pPr>
        <w:pStyle w:val="Akapitzlist"/>
        <w:numPr>
          <w:ilvl w:val="0"/>
          <w:numId w:val="22"/>
        </w:numPr>
        <w:spacing w:after="0"/>
        <w:jc w:val="both"/>
        <w:rPr>
          <w:sz w:val="24"/>
        </w:rPr>
      </w:pPr>
      <w:r w:rsidRPr="00484A86">
        <w:rPr>
          <w:sz w:val="24"/>
        </w:rPr>
        <w:t xml:space="preserve">szuflady </w:t>
      </w:r>
      <w:proofErr w:type="spellStart"/>
      <w:r w:rsidRPr="00484A86">
        <w:rPr>
          <w:sz w:val="24"/>
        </w:rPr>
        <w:t>comfortbox</w:t>
      </w:r>
      <w:proofErr w:type="spellEnd"/>
      <w:r w:rsidRPr="00484A86">
        <w:rPr>
          <w:sz w:val="24"/>
        </w:rPr>
        <w:t xml:space="preserve"> REJS - 10 </w:t>
      </w:r>
      <w:proofErr w:type="spellStart"/>
      <w:r w:rsidRPr="00484A86">
        <w:rPr>
          <w:sz w:val="24"/>
        </w:rPr>
        <w:t>szt</w:t>
      </w:r>
      <w:proofErr w:type="spellEnd"/>
    </w:p>
    <w:p w14:paraId="6F55C794" w14:textId="6DE30F04" w:rsidR="00823938" w:rsidRPr="00484A86" w:rsidRDefault="00823938" w:rsidP="00560CDD">
      <w:pPr>
        <w:pStyle w:val="Akapitzlist"/>
        <w:numPr>
          <w:ilvl w:val="0"/>
          <w:numId w:val="22"/>
        </w:numPr>
        <w:spacing w:after="0"/>
        <w:jc w:val="both"/>
        <w:rPr>
          <w:sz w:val="24"/>
        </w:rPr>
      </w:pPr>
      <w:r w:rsidRPr="00484A86">
        <w:rPr>
          <w:sz w:val="24"/>
        </w:rPr>
        <w:t xml:space="preserve">uchwyt NOMET Techno - 16 </w:t>
      </w:r>
      <w:proofErr w:type="spellStart"/>
      <w:r w:rsidRPr="00484A86">
        <w:rPr>
          <w:sz w:val="24"/>
        </w:rPr>
        <w:t>szt</w:t>
      </w:r>
      <w:proofErr w:type="spellEnd"/>
    </w:p>
    <w:p w14:paraId="042D5814" w14:textId="77777777" w:rsidR="00BF2FC4" w:rsidRPr="007A207B" w:rsidRDefault="00BF2FC4" w:rsidP="007A207B">
      <w:pPr>
        <w:spacing w:line="276" w:lineRule="auto"/>
        <w:ind w:left="426"/>
        <w:jc w:val="center"/>
      </w:pPr>
    </w:p>
    <w:p w14:paraId="5A989862" w14:textId="77777777" w:rsidR="00BF2FC4" w:rsidRPr="007A207B" w:rsidRDefault="00BF2FC4" w:rsidP="007A207B">
      <w:pPr>
        <w:spacing w:line="276" w:lineRule="auto"/>
        <w:ind w:left="426"/>
        <w:jc w:val="center"/>
        <w:rPr>
          <w:b/>
          <w:bCs/>
        </w:rPr>
      </w:pPr>
      <w:r w:rsidRPr="007A207B">
        <w:rPr>
          <w:b/>
          <w:bCs/>
        </w:rPr>
        <w:t>§ 2 Wykonanie przedmiotu umowy</w:t>
      </w:r>
    </w:p>
    <w:p w14:paraId="2B1ACC62" w14:textId="77777777" w:rsidR="00BF2FC4" w:rsidRPr="007A207B" w:rsidRDefault="00BF2FC4" w:rsidP="007A207B">
      <w:pPr>
        <w:spacing w:line="276" w:lineRule="auto"/>
        <w:ind w:left="426"/>
        <w:jc w:val="both"/>
        <w:rPr>
          <w:b/>
          <w:bCs/>
        </w:rPr>
      </w:pPr>
    </w:p>
    <w:p w14:paraId="5B1E3FA2" w14:textId="11BC6431" w:rsidR="00BF2FC4" w:rsidRPr="007A207B" w:rsidRDefault="00BF2FC4" w:rsidP="007A207B">
      <w:pPr>
        <w:numPr>
          <w:ilvl w:val="0"/>
          <w:numId w:val="3"/>
        </w:numPr>
        <w:spacing w:line="276" w:lineRule="auto"/>
        <w:ind w:left="426"/>
        <w:jc w:val="both"/>
      </w:pPr>
      <w:r w:rsidRPr="007A207B">
        <w:t>Wykonawca oświadcza, iż posiada odpowiednie, wymagane prawem kwalifikacje i</w:t>
      </w:r>
      <w:r w:rsidR="008D0DFD">
        <w:t> </w:t>
      </w:r>
      <w:r w:rsidRPr="007A207B">
        <w:t>uprawnienia do realizacji przedmiotu umowy.</w:t>
      </w:r>
    </w:p>
    <w:p w14:paraId="327C086A" w14:textId="77777777" w:rsidR="00BF2FC4" w:rsidRPr="007A207B" w:rsidRDefault="00BF2FC4" w:rsidP="007A207B">
      <w:pPr>
        <w:numPr>
          <w:ilvl w:val="0"/>
          <w:numId w:val="3"/>
        </w:numPr>
        <w:tabs>
          <w:tab w:val="left" w:pos="360"/>
        </w:tabs>
        <w:spacing w:line="276" w:lineRule="auto"/>
        <w:ind w:left="426"/>
        <w:jc w:val="both"/>
      </w:pPr>
      <w:r w:rsidRPr="007A207B">
        <w:t>Wykonawca zobowiązuje się do wykonania przedmiotu zamówienia zgodnie z umową, zasadami współczesnej wiedzy technicznej, polskimi normami oraz obowiązującymi przepisami.</w:t>
      </w:r>
    </w:p>
    <w:p w14:paraId="5B5B86D3" w14:textId="77777777" w:rsidR="00BF2FC4" w:rsidRPr="007A207B" w:rsidRDefault="00BF2FC4" w:rsidP="007A207B">
      <w:pPr>
        <w:pStyle w:val="Tekstpodstawowy21"/>
        <w:spacing w:line="276" w:lineRule="auto"/>
        <w:jc w:val="both"/>
        <w:rPr>
          <w:b/>
        </w:rPr>
      </w:pPr>
    </w:p>
    <w:p w14:paraId="61502EF5" w14:textId="77777777" w:rsidR="00BF2FC4" w:rsidRPr="007A207B" w:rsidRDefault="00BF2FC4" w:rsidP="007A207B">
      <w:pPr>
        <w:pStyle w:val="Tekstpodstawowy21"/>
        <w:spacing w:line="276" w:lineRule="auto"/>
        <w:rPr>
          <w:b/>
        </w:rPr>
      </w:pPr>
      <w:bookmarkStart w:id="2" w:name="_Hlk33601792"/>
      <w:r w:rsidRPr="007A207B">
        <w:rPr>
          <w:b/>
        </w:rPr>
        <w:t xml:space="preserve">§ 3 </w:t>
      </w:r>
      <w:bookmarkEnd w:id="2"/>
      <w:r w:rsidRPr="007A207B">
        <w:rPr>
          <w:b/>
        </w:rPr>
        <w:t>Termin wykonania umowy</w:t>
      </w:r>
    </w:p>
    <w:p w14:paraId="5C2652D4" w14:textId="77777777" w:rsidR="00BF2FC4" w:rsidRPr="007A207B" w:rsidRDefault="00BF2FC4" w:rsidP="007A207B">
      <w:pPr>
        <w:pStyle w:val="Tekstpodstawowy21"/>
        <w:spacing w:line="276" w:lineRule="auto"/>
        <w:jc w:val="both"/>
        <w:rPr>
          <w:b/>
        </w:rPr>
      </w:pPr>
    </w:p>
    <w:p w14:paraId="45448973" w14:textId="46551029" w:rsidR="00BF2FC4" w:rsidRPr="007A207B" w:rsidRDefault="00BF2FC4" w:rsidP="007A207B">
      <w:pPr>
        <w:pStyle w:val="Tekstpodstawowy21"/>
        <w:numPr>
          <w:ilvl w:val="0"/>
          <w:numId w:val="4"/>
        </w:numPr>
        <w:spacing w:line="276" w:lineRule="auto"/>
        <w:ind w:left="426"/>
        <w:jc w:val="both"/>
        <w:rPr>
          <w:b/>
          <w:bCs/>
        </w:rPr>
      </w:pPr>
      <w:r w:rsidRPr="007A207B">
        <w:t xml:space="preserve">Termin wykonania prac wskazanych w § 1 ustala się do dnia  </w:t>
      </w:r>
      <w:r w:rsidR="008C3143" w:rsidRPr="007A207B">
        <w:rPr>
          <w:b/>
          <w:bCs/>
        </w:rPr>
        <w:t>30</w:t>
      </w:r>
      <w:r w:rsidRPr="007A207B">
        <w:rPr>
          <w:b/>
          <w:bCs/>
        </w:rPr>
        <w:t>.</w:t>
      </w:r>
      <w:r w:rsidR="008C3143" w:rsidRPr="007A207B">
        <w:rPr>
          <w:b/>
          <w:bCs/>
        </w:rPr>
        <w:t>06</w:t>
      </w:r>
      <w:r w:rsidRPr="007A207B">
        <w:rPr>
          <w:b/>
          <w:bCs/>
        </w:rPr>
        <w:t>.202</w:t>
      </w:r>
      <w:r w:rsidR="008C3143" w:rsidRPr="007A207B">
        <w:rPr>
          <w:b/>
          <w:bCs/>
        </w:rPr>
        <w:t>2</w:t>
      </w:r>
      <w:r w:rsidR="00E34092">
        <w:rPr>
          <w:b/>
          <w:bCs/>
        </w:rPr>
        <w:t xml:space="preserve"> </w:t>
      </w:r>
      <w:r w:rsidRPr="007A207B">
        <w:rPr>
          <w:b/>
          <w:bCs/>
        </w:rPr>
        <w:t>r</w:t>
      </w:r>
      <w:r w:rsidR="00E34092">
        <w:rPr>
          <w:b/>
          <w:bCs/>
        </w:rPr>
        <w:t>.</w:t>
      </w:r>
    </w:p>
    <w:p w14:paraId="7159D2F9" w14:textId="77777777" w:rsidR="00BF2FC4" w:rsidRPr="007A207B" w:rsidRDefault="00BF2FC4" w:rsidP="007A207B">
      <w:pPr>
        <w:pStyle w:val="Tekstpodstawowy21"/>
        <w:numPr>
          <w:ilvl w:val="0"/>
          <w:numId w:val="4"/>
        </w:numPr>
        <w:spacing w:line="276" w:lineRule="auto"/>
        <w:ind w:left="426"/>
        <w:jc w:val="both"/>
        <w:rPr>
          <w:b/>
        </w:rPr>
      </w:pPr>
      <w:r w:rsidRPr="007A207B">
        <w:t>Dniem zakończenia umowy będzie dzień odbioru prac przez Zamawiającego, na podstawie bezusterkowego protokołu odbioru.</w:t>
      </w:r>
    </w:p>
    <w:p w14:paraId="1DFF7E44" w14:textId="77777777" w:rsidR="00BF2FC4" w:rsidRPr="007A207B" w:rsidRDefault="00BF2FC4" w:rsidP="007A207B">
      <w:pPr>
        <w:pStyle w:val="Tekstpodstawowy21"/>
        <w:numPr>
          <w:ilvl w:val="0"/>
          <w:numId w:val="4"/>
        </w:numPr>
        <w:spacing w:line="276" w:lineRule="auto"/>
        <w:ind w:left="426"/>
        <w:jc w:val="both"/>
        <w:rPr>
          <w:b/>
        </w:rPr>
      </w:pPr>
      <w:r w:rsidRPr="007A207B">
        <w:t>Niedotrzymanie terminu wskazanego w ust. 1 z powodu siły wyższej nie jest traktowane jako niedotrzymanie zobowiązań określonych umową i nie powoduje jakiejkolwiek odpowiedzialności za szkodę poniesioną przez drugą stronę.</w:t>
      </w:r>
    </w:p>
    <w:p w14:paraId="6D9BA814" w14:textId="07C7DB64" w:rsidR="00BF2FC4" w:rsidRPr="007A207B" w:rsidRDefault="00BF2FC4" w:rsidP="007A207B">
      <w:pPr>
        <w:pStyle w:val="Tekstpodstawowy21"/>
        <w:numPr>
          <w:ilvl w:val="0"/>
          <w:numId w:val="4"/>
        </w:numPr>
        <w:spacing w:line="276" w:lineRule="auto"/>
        <w:ind w:left="426"/>
        <w:jc w:val="both"/>
        <w:rPr>
          <w:bCs/>
        </w:rPr>
      </w:pPr>
      <w:r w:rsidRPr="007A207B">
        <w:rPr>
          <w:bCs/>
        </w:rPr>
        <w:t xml:space="preserve">Wykonawca zgłosi gotowość do odbioru prac objętych umową i powiadomi Zamawiającego o ich wykonaniu najpóźniej w terminie 3 dni kalendarzowych przed upływem  terminu obowiązywania </w:t>
      </w:r>
      <w:r w:rsidR="00E34092">
        <w:rPr>
          <w:bCs/>
        </w:rPr>
        <w:t>u</w:t>
      </w:r>
      <w:r w:rsidRPr="007A207B">
        <w:rPr>
          <w:bCs/>
        </w:rPr>
        <w:t xml:space="preserve">mowy wskazanego w ust. 1. </w:t>
      </w:r>
    </w:p>
    <w:p w14:paraId="078BFC02" w14:textId="3C63810B" w:rsidR="00BF2FC4" w:rsidRPr="007A207B" w:rsidRDefault="00BF2FC4" w:rsidP="007A207B">
      <w:pPr>
        <w:pStyle w:val="Tekstpodstawowy21"/>
        <w:numPr>
          <w:ilvl w:val="0"/>
          <w:numId w:val="4"/>
        </w:numPr>
        <w:spacing w:line="276" w:lineRule="auto"/>
        <w:ind w:left="426"/>
        <w:jc w:val="both"/>
        <w:rPr>
          <w:bCs/>
        </w:rPr>
      </w:pPr>
      <w:r w:rsidRPr="007A207B">
        <w:rPr>
          <w:bCs/>
        </w:rPr>
        <w:t>Jakiekolwiek wady stwierdzone przy odbiorze powodują niedokonanie</w:t>
      </w:r>
      <w:r w:rsidR="00E34092">
        <w:rPr>
          <w:bCs/>
        </w:rPr>
        <w:t xml:space="preserve"> </w:t>
      </w:r>
      <w:r w:rsidRPr="007A207B">
        <w:rPr>
          <w:bCs/>
        </w:rPr>
        <w:t>odbioru,</w:t>
      </w:r>
      <w:r w:rsidR="00E34092">
        <w:rPr>
          <w:bCs/>
        </w:rPr>
        <w:t xml:space="preserve"> </w:t>
      </w:r>
      <w:r w:rsidR="00E34092">
        <w:rPr>
          <w:bCs/>
        </w:rPr>
        <w:br/>
      </w:r>
      <w:r w:rsidRPr="007A207B">
        <w:rPr>
          <w:bCs/>
        </w:rPr>
        <w:t xml:space="preserve">a Wykonawca zobowiązany jest usunąć je na własny koszt w terminie wyznaczonym przez </w:t>
      </w:r>
      <w:r w:rsidRPr="007A207B">
        <w:rPr>
          <w:bCs/>
        </w:rPr>
        <w:lastRenderedPageBreak/>
        <w:t xml:space="preserve">Zamawiającego i ponownie dokonać zgłoszenia wykonanych prac do odbioru. </w:t>
      </w:r>
      <w:r w:rsidR="00B975AC">
        <w:rPr>
          <w:bCs/>
        </w:rPr>
        <w:br/>
      </w:r>
      <w:r w:rsidRPr="007A207B">
        <w:rPr>
          <w:bCs/>
        </w:rPr>
        <w:t>W takim przypadku Zamawiający zobowiązuje się dokonać odbioru w terminie  ustalonym   z Wykonawcą</w:t>
      </w:r>
      <w:r w:rsidR="003B339F">
        <w:rPr>
          <w:bCs/>
        </w:rPr>
        <w:t>,</w:t>
      </w:r>
      <w:r w:rsidRPr="007A207B">
        <w:rPr>
          <w:bCs/>
        </w:rPr>
        <w:t xml:space="preserve"> a w</w:t>
      </w:r>
      <w:r w:rsidR="003B339F">
        <w:rPr>
          <w:bCs/>
        </w:rPr>
        <w:t xml:space="preserve"> przypadku</w:t>
      </w:r>
      <w:r w:rsidRPr="007A207B">
        <w:rPr>
          <w:bCs/>
        </w:rPr>
        <w:t xml:space="preserve"> braku takiego ustalenia w ciągu 3 dni roboczych od daty otrzymania zawiadomienia.</w:t>
      </w:r>
    </w:p>
    <w:p w14:paraId="204F8C34" w14:textId="77777777" w:rsidR="00BF2FC4" w:rsidRPr="007A207B" w:rsidRDefault="00BF2FC4" w:rsidP="007A207B">
      <w:pPr>
        <w:pStyle w:val="Tekstpodstawowy21"/>
        <w:spacing w:line="276" w:lineRule="auto"/>
        <w:jc w:val="both"/>
        <w:rPr>
          <w:bCs/>
        </w:rPr>
      </w:pPr>
    </w:p>
    <w:p w14:paraId="26C27890" w14:textId="77777777" w:rsidR="00BF2FC4" w:rsidRPr="007A207B" w:rsidRDefault="00BF2FC4" w:rsidP="007A207B">
      <w:pPr>
        <w:pStyle w:val="Tekstpodstawowy21"/>
        <w:spacing w:line="276" w:lineRule="auto"/>
        <w:rPr>
          <w:b/>
        </w:rPr>
      </w:pPr>
      <w:r w:rsidRPr="007A207B">
        <w:rPr>
          <w:b/>
        </w:rPr>
        <w:t>§ 4 Wynagrodzenie i warunki płatności</w:t>
      </w:r>
    </w:p>
    <w:p w14:paraId="0D9805B5" w14:textId="77777777" w:rsidR="00BF2FC4" w:rsidRPr="007A207B" w:rsidRDefault="00BF2FC4" w:rsidP="007A207B">
      <w:pPr>
        <w:pStyle w:val="Tekstpodstawowy21"/>
        <w:spacing w:line="276" w:lineRule="auto"/>
        <w:jc w:val="both"/>
        <w:rPr>
          <w:b/>
        </w:rPr>
      </w:pPr>
    </w:p>
    <w:p w14:paraId="1C1F989E" w14:textId="7ACAFE57" w:rsidR="00BF2FC4" w:rsidRPr="007A207B" w:rsidRDefault="00BF2FC4" w:rsidP="007A207B">
      <w:pPr>
        <w:numPr>
          <w:ilvl w:val="0"/>
          <w:numId w:val="5"/>
        </w:numPr>
        <w:tabs>
          <w:tab w:val="left" w:pos="360"/>
        </w:tabs>
        <w:spacing w:line="276" w:lineRule="auto"/>
        <w:jc w:val="both"/>
      </w:pPr>
      <w:r w:rsidRPr="007A207B">
        <w:t xml:space="preserve">Strony ustalają, że za wykonanie przedmiotu Umowy Zamawiający zapłaci Wykonawcy wynagrodzenie wynoszące brutto </w:t>
      </w:r>
      <w:r w:rsidR="001115CB">
        <w:rPr>
          <w:b/>
          <w:bCs/>
        </w:rPr>
        <w:t>……………………</w:t>
      </w:r>
      <w:r w:rsidR="008C3143" w:rsidRPr="007A207B">
        <w:rPr>
          <w:b/>
          <w:bCs/>
        </w:rPr>
        <w:t xml:space="preserve"> zł. </w:t>
      </w:r>
      <w:r w:rsidRPr="007A207B">
        <w:t>(</w:t>
      </w:r>
      <w:r w:rsidR="008A1C42">
        <w:t xml:space="preserve">słownie: </w:t>
      </w:r>
      <w:r w:rsidR="001115CB">
        <w:t>…………………………</w:t>
      </w:r>
      <w:r w:rsidR="008A1C42">
        <w:t>………………………………………………………………...).</w:t>
      </w:r>
    </w:p>
    <w:p w14:paraId="032EB128" w14:textId="1B851703" w:rsidR="00BF2FC4" w:rsidRPr="007A207B" w:rsidRDefault="00BF2FC4" w:rsidP="007A207B">
      <w:pPr>
        <w:numPr>
          <w:ilvl w:val="0"/>
          <w:numId w:val="5"/>
        </w:numPr>
        <w:tabs>
          <w:tab w:val="left" w:pos="360"/>
        </w:tabs>
        <w:spacing w:line="276" w:lineRule="auto"/>
        <w:jc w:val="both"/>
      </w:pPr>
      <w:r w:rsidRPr="007A207B">
        <w:t>Wynagrodzenie określone w ust. 1 obejmuje koszty</w:t>
      </w:r>
      <w:r w:rsidR="00823938">
        <w:t xml:space="preserve"> materiałów,</w:t>
      </w:r>
      <w:r w:rsidRPr="007A207B">
        <w:t xml:space="preserve"> wynagrodzenia, oraz niezbędny sprzęt </w:t>
      </w:r>
      <w:r w:rsidR="00823938">
        <w:t>do wykonania przedmiotu umowy</w:t>
      </w:r>
      <w:r w:rsidRPr="007A207B">
        <w:t>.</w:t>
      </w:r>
    </w:p>
    <w:p w14:paraId="314EF125" w14:textId="77777777" w:rsidR="00BF2FC4" w:rsidRPr="007A207B" w:rsidRDefault="00BF2FC4" w:rsidP="007A207B">
      <w:pPr>
        <w:numPr>
          <w:ilvl w:val="0"/>
          <w:numId w:val="5"/>
        </w:numPr>
        <w:tabs>
          <w:tab w:val="left" w:pos="360"/>
        </w:tabs>
        <w:spacing w:line="276" w:lineRule="auto"/>
        <w:jc w:val="both"/>
      </w:pPr>
      <w:r w:rsidRPr="007A207B">
        <w:t>Wynagrodzenie będzie płatne przelewem w terminie 21 dni od daty otrzymania przez Zamawiającego poprawnie wystawionej faktury wraz z podpisanym bezusterkowym protokołem odbioru, na rachunek bankowy Wykonawcy.</w:t>
      </w:r>
    </w:p>
    <w:p w14:paraId="3C85F954" w14:textId="77777777" w:rsidR="00BF2FC4" w:rsidRPr="007A207B" w:rsidRDefault="00BF2FC4" w:rsidP="007A207B">
      <w:pPr>
        <w:numPr>
          <w:ilvl w:val="0"/>
          <w:numId w:val="5"/>
        </w:numPr>
        <w:tabs>
          <w:tab w:val="left" w:pos="360"/>
        </w:tabs>
        <w:spacing w:line="276" w:lineRule="auto"/>
        <w:jc w:val="both"/>
      </w:pPr>
      <w:r w:rsidRPr="007A207B">
        <w:t>Za dzień zapłaty uznaje się dzień obciążenia rachunku bankowego Zamawiającego.</w:t>
      </w:r>
    </w:p>
    <w:p w14:paraId="7ABAD0AC" w14:textId="77777777" w:rsidR="00BF2FC4" w:rsidRPr="007A207B" w:rsidRDefault="00BF2FC4" w:rsidP="007A207B">
      <w:pPr>
        <w:spacing w:line="276" w:lineRule="auto"/>
        <w:ind w:left="360"/>
        <w:jc w:val="both"/>
      </w:pPr>
    </w:p>
    <w:p w14:paraId="2CAEBAFE" w14:textId="77777777" w:rsidR="008D0DFD" w:rsidRDefault="008D0DFD" w:rsidP="00514F89">
      <w:pPr>
        <w:spacing w:line="276" w:lineRule="auto"/>
        <w:rPr>
          <w:b/>
          <w:bCs/>
        </w:rPr>
      </w:pPr>
    </w:p>
    <w:p w14:paraId="6BE4496C" w14:textId="7EB624CD" w:rsidR="00BF2FC4" w:rsidRPr="007A207B" w:rsidRDefault="00BF2FC4" w:rsidP="007A207B">
      <w:pPr>
        <w:spacing w:line="276" w:lineRule="auto"/>
        <w:ind w:left="360"/>
        <w:jc w:val="center"/>
        <w:rPr>
          <w:b/>
          <w:bCs/>
        </w:rPr>
      </w:pPr>
      <w:r w:rsidRPr="007A207B">
        <w:rPr>
          <w:b/>
          <w:bCs/>
        </w:rPr>
        <w:t>§ 5 Warunki wykonania umowy</w:t>
      </w:r>
    </w:p>
    <w:p w14:paraId="2FE1A6A7" w14:textId="77777777" w:rsidR="00BF2FC4" w:rsidRPr="007A207B" w:rsidRDefault="00BF2FC4" w:rsidP="007A207B">
      <w:pPr>
        <w:spacing w:line="276" w:lineRule="auto"/>
        <w:ind w:left="360"/>
        <w:jc w:val="both"/>
        <w:rPr>
          <w:b/>
          <w:bCs/>
        </w:rPr>
      </w:pPr>
    </w:p>
    <w:p w14:paraId="7EC3163A" w14:textId="77777777" w:rsidR="00BF2FC4" w:rsidRPr="007A207B" w:rsidRDefault="00BF2FC4" w:rsidP="007A207B">
      <w:pPr>
        <w:numPr>
          <w:ilvl w:val="0"/>
          <w:numId w:val="6"/>
        </w:numPr>
        <w:spacing w:line="276" w:lineRule="auto"/>
        <w:ind w:left="426"/>
        <w:jc w:val="both"/>
      </w:pPr>
      <w:r w:rsidRPr="007A207B">
        <w:t>Obowiązki Wykonawcy:</w:t>
      </w:r>
    </w:p>
    <w:p w14:paraId="1D38ACCD" w14:textId="77777777" w:rsidR="00BF2FC4" w:rsidRPr="007A207B" w:rsidRDefault="00BF2FC4" w:rsidP="007A207B">
      <w:pPr>
        <w:numPr>
          <w:ilvl w:val="0"/>
          <w:numId w:val="7"/>
        </w:numPr>
        <w:spacing w:line="276" w:lineRule="auto"/>
        <w:jc w:val="both"/>
      </w:pPr>
      <w:r w:rsidRPr="007A207B">
        <w:t>Nienaruszanie w czasie prowadzonych prac, elementów konstrukcyjnych budynku i istniejących w nim instalacji pod rygorem konieczności ich naprawy ze skutkiem finansowym.</w:t>
      </w:r>
    </w:p>
    <w:p w14:paraId="224A0685" w14:textId="656B7A2C" w:rsidR="00BF2FC4" w:rsidRPr="007A207B" w:rsidRDefault="00BF2FC4" w:rsidP="007A207B">
      <w:pPr>
        <w:numPr>
          <w:ilvl w:val="0"/>
          <w:numId w:val="7"/>
        </w:numPr>
        <w:spacing w:line="276" w:lineRule="auto"/>
        <w:jc w:val="both"/>
      </w:pPr>
      <w:r w:rsidRPr="007A207B">
        <w:t>Zabe</w:t>
      </w:r>
      <w:r w:rsidR="00514F89">
        <w:t>zpie</w:t>
      </w:r>
      <w:r w:rsidRPr="007A207B">
        <w:t>czenie terenu prac, tak aby zapewnić bezpieczeństwo.</w:t>
      </w:r>
    </w:p>
    <w:p w14:paraId="0CE8F230" w14:textId="673AE3BE" w:rsidR="00BF2FC4" w:rsidRPr="007A207B" w:rsidRDefault="00BF2FC4" w:rsidP="007A207B">
      <w:pPr>
        <w:numPr>
          <w:ilvl w:val="0"/>
          <w:numId w:val="7"/>
        </w:numPr>
        <w:spacing w:line="276" w:lineRule="auto"/>
        <w:jc w:val="both"/>
      </w:pPr>
      <w:r w:rsidRPr="007A207B">
        <w:t xml:space="preserve">Utrzymywanie należytego porządku na terenie budowy oraz wykorzystywanych ciągach komunikacyjnych, usuwanie na bieżąco wszelkich narzędzi, przyrządów </w:t>
      </w:r>
      <w:r w:rsidR="00514F89">
        <w:br/>
      </w:r>
      <w:r w:rsidRPr="007A207B">
        <w:t>i urządzeń pomocniczych, zbędnych materiałów, odpadów oraz śmieci.</w:t>
      </w:r>
    </w:p>
    <w:p w14:paraId="5F9FD50E" w14:textId="593FD03B" w:rsidR="00BF2FC4" w:rsidRPr="007A207B" w:rsidRDefault="00BF2FC4" w:rsidP="007A207B">
      <w:pPr>
        <w:numPr>
          <w:ilvl w:val="0"/>
          <w:numId w:val="7"/>
        </w:numPr>
        <w:spacing w:line="276" w:lineRule="auto"/>
        <w:jc w:val="both"/>
      </w:pPr>
      <w:r w:rsidRPr="007A207B">
        <w:t>Uporządkowanie terenu budowy oraz otoczenia przed przystąpieniem do odbioru końcowego celem przekazania Zamawiającemu.</w:t>
      </w:r>
    </w:p>
    <w:p w14:paraId="11BD6E14" w14:textId="77777777" w:rsidR="00BF2FC4" w:rsidRPr="007A207B" w:rsidRDefault="00BF2FC4" w:rsidP="007A207B">
      <w:pPr>
        <w:numPr>
          <w:ilvl w:val="0"/>
          <w:numId w:val="7"/>
        </w:numPr>
        <w:spacing w:line="276" w:lineRule="auto"/>
        <w:jc w:val="both"/>
      </w:pPr>
      <w:r w:rsidRPr="007A207B">
        <w:t>Sprawowanie bieżącego nadzoru nad pracownikami.</w:t>
      </w:r>
    </w:p>
    <w:p w14:paraId="2B34AFA3" w14:textId="77777777" w:rsidR="00BF2FC4" w:rsidRPr="007A207B" w:rsidRDefault="00BF2FC4" w:rsidP="007A207B">
      <w:pPr>
        <w:numPr>
          <w:ilvl w:val="0"/>
          <w:numId w:val="7"/>
        </w:numPr>
        <w:spacing w:line="276" w:lineRule="auto"/>
        <w:jc w:val="both"/>
      </w:pPr>
      <w:r w:rsidRPr="007A207B">
        <w:t>Ponoszenia pełnej odpowiedzialności materialnej za szkody powstałe w czasie realizacji przedmiotu zamówienia objętego niniejszą umową oraz za szkody spowodowane osobom trzecim w czasie realizacji zadania.</w:t>
      </w:r>
    </w:p>
    <w:p w14:paraId="1F42C6CD" w14:textId="32F9E4CF" w:rsidR="00BF2FC4" w:rsidRPr="007A207B" w:rsidRDefault="00BF2FC4" w:rsidP="007A207B">
      <w:pPr>
        <w:numPr>
          <w:ilvl w:val="0"/>
          <w:numId w:val="7"/>
        </w:numPr>
        <w:spacing w:line="276" w:lineRule="auto"/>
        <w:jc w:val="both"/>
      </w:pPr>
      <w:r w:rsidRPr="007A207B">
        <w:t xml:space="preserve">Usuwanie wszelkich wad i usterek w uzgodnionym z Zamawiającym terminie </w:t>
      </w:r>
      <w:r w:rsidR="009D3D27">
        <w:br/>
      </w:r>
      <w:r w:rsidRPr="007A207B">
        <w:t>w trakcie trwania robót, przy odbiorze oraz w okresie gwarancji i rękojmi.</w:t>
      </w:r>
    </w:p>
    <w:p w14:paraId="7E0FC9F6" w14:textId="77777777" w:rsidR="00BF2FC4" w:rsidRPr="007A207B" w:rsidRDefault="00BF2FC4" w:rsidP="007A207B">
      <w:pPr>
        <w:spacing w:line="276" w:lineRule="auto"/>
        <w:ind w:left="1146"/>
        <w:jc w:val="both"/>
      </w:pPr>
    </w:p>
    <w:p w14:paraId="3EC3E9C3" w14:textId="77777777" w:rsidR="00BF2FC4" w:rsidRPr="007A207B" w:rsidRDefault="00BF2FC4" w:rsidP="007A207B">
      <w:pPr>
        <w:pStyle w:val="Tekstpodstawowy21"/>
        <w:spacing w:line="276" w:lineRule="auto"/>
        <w:rPr>
          <w:b/>
        </w:rPr>
      </w:pPr>
      <w:r w:rsidRPr="007A207B">
        <w:rPr>
          <w:b/>
        </w:rPr>
        <w:t>§ 6 Osoby do kontaktu</w:t>
      </w:r>
    </w:p>
    <w:p w14:paraId="7CEBC05E" w14:textId="77777777" w:rsidR="00BF2FC4" w:rsidRPr="007A207B" w:rsidRDefault="00BF2FC4" w:rsidP="007A207B">
      <w:pPr>
        <w:pStyle w:val="Tekstpodstawowy21"/>
        <w:spacing w:line="276" w:lineRule="auto"/>
        <w:jc w:val="both"/>
        <w:rPr>
          <w:b/>
        </w:rPr>
      </w:pPr>
    </w:p>
    <w:p w14:paraId="7B3FD0E1" w14:textId="77777777" w:rsidR="00BF2FC4" w:rsidRPr="007A207B" w:rsidRDefault="00BF2FC4" w:rsidP="007A207B">
      <w:pPr>
        <w:pStyle w:val="Tekstpodstawowy21"/>
        <w:numPr>
          <w:ilvl w:val="0"/>
          <w:numId w:val="8"/>
        </w:numPr>
        <w:spacing w:line="276" w:lineRule="auto"/>
        <w:ind w:left="426"/>
        <w:jc w:val="both"/>
      </w:pPr>
      <w:r w:rsidRPr="007A207B">
        <w:t xml:space="preserve">Osoba/y do kontaktów ze strony Wykonawcy przy realizacji przedmiotu umowy: </w:t>
      </w:r>
    </w:p>
    <w:p w14:paraId="5A3D35F5" w14:textId="23AA8070" w:rsidR="00BF2FC4" w:rsidRPr="007A207B" w:rsidRDefault="001115CB" w:rsidP="007A207B">
      <w:pPr>
        <w:pStyle w:val="Tekstpodstawowy21"/>
        <w:spacing w:line="276" w:lineRule="auto"/>
        <w:jc w:val="both"/>
      </w:pPr>
      <w:r>
        <w:t>…………………………………………………………………………………………………...</w:t>
      </w:r>
    </w:p>
    <w:p w14:paraId="794BD955" w14:textId="1AA38F33" w:rsidR="00BF2FC4" w:rsidRPr="007A207B" w:rsidRDefault="00BF2FC4" w:rsidP="007A207B">
      <w:pPr>
        <w:pStyle w:val="Tekstpodstawowy21"/>
        <w:spacing w:line="276" w:lineRule="auto"/>
        <w:jc w:val="both"/>
      </w:pPr>
      <w:r w:rsidRPr="007A207B">
        <w:t>Osoby do kontaktów ze strony Zamawiającego przy realizacji przedmiotu umowy: Kusa Lucyna tel.68 359 16 40 wew.127</w:t>
      </w:r>
      <w:r w:rsidR="009D3D27">
        <w:t>.</w:t>
      </w:r>
    </w:p>
    <w:p w14:paraId="67F224AF" w14:textId="77777777" w:rsidR="00BF2FC4" w:rsidRPr="007A207B" w:rsidRDefault="00BF2FC4" w:rsidP="007A207B">
      <w:pPr>
        <w:pStyle w:val="Tekstpodstawowy21"/>
        <w:spacing w:line="276" w:lineRule="auto"/>
        <w:jc w:val="both"/>
        <w:rPr>
          <w:b/>
        </w:rPr>
      </w:pPr>
    </w:p>
    <w:p w14:paraId="4F7628E9" w14:textId="77777777" w:rsidR="00BF2FC4" w:rsidRPr="007A207B" w:rsidRDefault="00BF2FC4" w:rsidP="007A207B">
      <w:pPr>
        <w:pStyle w:val="Tekstpodstawowy21"/>
        <w:spacing w:line="276" w:lineRule="auto"/>
        <w:rPr>
          <w:b/>
        </w:rPr>
      </w:pPr>
      <w:r w:rsidRPr="007A207B">
        <w:rPr>
          <w:b/>
        </w:rPr>
        <w:lastRenderedPageBreak/>
        <w:t>§ 7 Rękojmia i gwarancja</w:t>
      </w:r>
    </w:p>
    <w:p w14:paraId="030C5C99" w14:textId="77777777" w:rsidR="00BF2FC4" w:rsidRPr="007A207B" w:rsidRDefault="00BF2FC4" w:rsidP="007A207B">
      <w:pPr>
        <w:pStyle w:val="Tekstpodstawowy21"/>
        <w:spacing w:line="276" w:lineRule="auto"/>
        <w:jc w:val="both"/>
        <w:rPr>
          <w:b/>
        </w:rPr>
      </w:pPr>
    </w:p>
    <w:p w14:paraId="0C4906EB" w14:textId="13F147BB" w:rsidR="00BF2FC4" w:rsidRPr="007A207B" w:rsidRDefault="00BF2FC4" w:rsidP="007A207B">
      <w:pPr>
        <w:pStyle w:val="Akapitzlist"/>
        <w:numPr>
          <w:ilvl w:val="0"/>
          <w:numId w:val="9"/>
        </w:numPr>
        <w:jc w:val="both"/>
        <w:rPr>
          <w:sz w:val="24"/>
        </w:rPr>
      </w:pPr>
      <w:r w:rsidRPr="007A207B">
        <w:rPr>
          <w:sz w:val="24"/>
        </w:rPr>
        <w:t xml:space="preserve">Gwarancja na przedmiot zamówienia wynosi </w:t>
      </w:r>
      <w:r w:rsidR="00B44883">
        <w:rPr>
          <w:sz w:val="24"/>
        </w:rPr>
        <w:t>…….</w:t>
      </w:r>
      <w:r w:rsidRPr="007A207B">
        <w:rPr>
          <w:sz w:val="24"/>
        </w:rPr>
        <w:t xml:space="preserve"> m-</w:t>
      </w:r>
      <w:proofErr w:type="spellStart"/>
      <w:r w:rsidRPr="007A207B">
        <w:rPr>
          <w:sz w:val="24"/>
        </w:rPr>
        <w:t>cy</w:t>
      </w:r>
      <w:proofErr w:type="spellEnd"/>
      <w:r w:rsidRPr="007A207B">
        <w:rPr>
          <w:sz w:val="24"/>
        </w:rPr>
        <w:t xml:space="preserve"> licząc od dnia protokolarnego odbioru</w:t>
      </w:r>
      <w:r w:rsidR="00B44883">
        <w:rPr>
          <w:sz w:val="24"/>
        </w:rPr>
        <w:t xml:space="preserve"> i </w:t>
      </w:r>
      <w:r w:rsidRPr="007A207B">
        <w:rPr>
          <w:sz w:val="24"/>
        </w:rPr>
        <w:t>obejmuje całość robót</w:t>
      </w:r>
      <w:r w:rsidR="006E54F3" w:rsidRPr="007A207B">
        <w:rPr>
          <w:sz w:val="24"/>
        </w:rPr>
        <w:t>.</w:t>
      </w:r>
    </w:p>
    <w:p w14:paraId="689B14BA" w14:textId="77777777" w:rsidR="00BF2FC4" w:rsidRPr="007A207B" w:rsidRDefault="00BF2FC4" w:rsidP="007A207B">
      <w:pPr>
        <w:pStyle w:val="Akapitzlist"/>
        <w:numPr>
          <w:ilvl w:val="0"/>
          <w:numId w:val="9"/>
        </w:numPr>
        <w:jc w:val="both"/>
        <w:rPr>
          <w:sz w:val="24"/>
        </w:rPr>
      </w:pPr>
      <w:r w:rsidRPr="007A207B">
        <w:rPr>
          <w:sz w:val="24"/>
        </w:rPr>
        <w:t>Okres rękojmi za wady jest równy okresowi gwarancji określonej w ust.1.</w:t>
      </w:r>
    </w:p>
    <w:p w14:paraId="20770C9D" w14:textId="77777777" w:rsidR="00BF2FC4" w:rsidRPr="007A207B" w:rsidRDefault="00BF2FC4" w:rsidP="007A207B">
      <w:pPr>
        <w:pStyle w:val="Akapitzlist"/>
        <w:numPr>
          <w:ilvl w:val="0"/>
          <w:numId w:val="9"/>
        </w:numPr>
        <w:jc w:val="both"/>
        <w:rPr>
          <w:sz w:val="24"/>
        </w:rPr>
      </w:pPr>
      <w:r w:rsidRPr="007A207B">
        <w:rPr>
          <w:sz w:val="24"/>
        </w:rPr>
        <w:t>Wszelkie wady przedmiotu zamówienia ujawnione w okresie gwarancji Wykonawca zobowiązuje się usunąć w terminie 14 dni od dnia zawiadomienia o wystąpieniu wad.</w:t>
      </w:r>
    </w:p>
    <w:p w14:paraId="122BA08E" w14:textId="77777777" w:rsidR="00BF2FC4" w:rsidRPr="007A207B" w:rsidRDefault="00BF2FC4" w:rsidP="007A207B">
      <w:pPr>
        <w:pStyle w:val="Tekstpodstawowy21"/>
        <w:spacing w:line="276" w:lineRule="auto"/>
        <w:ind w:left="426"/>
        <w:jc w:val="both"/>
        <w:rPr>
          <w:b/>
        </w:rPr>
      </w:pPr>
    </w:p>
    <w:p w14:paraId="2EBB1FEF" w14:textId="77777777" w:rsidR="00BF2FC4" w:rsidRPr="007A207B" w:rsidRDefault="00BF2FC4" w:rsidP="007A207B">
      <w:pPr>
        <w:pStyle w:val="Tekstpodstawowy21"/>
        <w:spacing w:line="276" w:lineRule="auto"/>
        <w:ind w:left="360"/>
        <w:rPr>
          <w:b/>
        </w:rPr>
      </w:pPr>
      <w:r w:rsidRPr="007A207B">
        <w:rPr>
          <w:b/>
        </w:rPr>
        <w:t>§ 8 Rozwiązanie umowy</w:t>
      </w:r>
    </w:p>
    <w:p w14:paraId="5BC4DE14" w14:textId="77777777" w:rsidR="00BF2FC4" w:rsidRPr="007A207B" w:rsidRDefault="00BF2FC4" w:rsidP="007A207B">
      <w:pPr>
        <w:pStyle w:val="Tekstpodstawowy21"/>
        <w:spacing w:line="276" w:lineRule="auto"/>
        <w:ind w:left="360"/>
        <w:jc w:val="both"/>
        <w:rPr>
          <w:b/>
        </w:rPr>
      </w:pPr>
    </w:p>
    <w:p w14:paraId="2A887F55" w14:textId="77777777" w:rsidR="00BF2FC4" w:rsidRPr="007A207B" w:rsidRDefault="00BF2FC4" w:rsidP="007A207B">
      <w:pPr>
        <w:numPr>
          <w:ilvl w:val="0"/>
          <w:numId w:val="10"/>
        </w:numPr>
        <w:tabs>
          <w:tab w:val="left" w:pos="360"/>
        </w:tabs>
        <w:spacing w:line="276" w:lineRule="auto"/>
        <w:jc w:val="both"/>
      </w:pPr>
      <w:r w:rsidRPr="007A207B">
        <w:t>Zamawiający może odstąpić od umowy, w przypadku gdy:</w:t>
      </w:r>
    </w:p>
    <w:p w14:paraId="5189A017" w14:textId="2A598622" w:rsidR="00BF2FC4" w:rsidRPr="007A207B" w:rsidRDefault="00BF2FC4" w:rsidP="007A207B">
      <w:pPr>
        <w:pStyle w:val="Tekstpodstawowywcity"/>
        <w:numPr>
          <w:ilvl w:val="1"/>
          <w:numId w:val="11"/>
        </w:numPr>
        <w:tabs>
          <w:tab w:val="left" w:pos="720"/>
        </w:tabs>
        <w:spacing w:line="276" w:lineRule="auto"/>
        <w:ind w:left="720"/>
        <w:rPr>
          <w:rFonts w:ascii="Times New Roman" w:hAnsi="Times New Roman" w:cs="Times New Roman"/>
          <w:sz w:val="24"/>
        </w:rPr>
      </w:pPr>
      <w:r w:rsidRPr="007A207B">
        <w:rPr>
          <w:rFonts w:ascii="Times New Roman" w:hAnsi="Times New Roman" w:cs="Times New Roman"/>
          <w:sz w:val="24"/>
        </w:rPr>
        <w:t>Wykonawca bez zgody Zamawiającego powierzy wykonanie przedmiotu umowy osobie trzeciej</w:t>
      </w:r>
      <w:r w:rsidR="00B44883">
        <w:rPr>
          <w:rFonts w:ascii="Times New Roman" w:hAnsi="Times New Roman" w:cs="Times New Roman"/>
          <w:sz w:val="24"/>
        </w:rPr>
        <w:t>.</w:t>
      </w:r>
    </w:p>
    <w:p w14:paraId="27CF85BF" w14:textId="77777777" w:rsidR="00BF2FC4" w:rsidRPr="007A207B" w:rsidRDefault="00BF2FC4" w:rsidP="007A207B">
      <w:pPr>
        <w:pStyle w:val="Tekstpodstawowywcity"/>
        <w:numPr>
          <w:ilvl w:val="1"/>
          <w:numId w:val="11"/>
        </w:numPr>
        <w:tabs>
          <w:tab w:val="left" w:pos="720"/>
        </w:tabs>
        <w:spacing w:line="276" w:lineRule="auto"/>
        <w:ind w:left="720"/>
        <w:rPr>
          <w:rFonts w:ascii="Times New Roman" w:hAnsi="Times New Roman" w:cs="Times New Roman"/>
          <w:sz w:val="24"/>
        </w:rPr>
      </w:pPr>
      <w:r w:rsidRPr="007A207B">
        <w:rPr>
          <w:rFonts w:ascii="Times New Roman" w:hAnsi="Times New Roman" w:cs="Times New Roman"/>
          <w:sz w:val="24"/>
        </w:rPr>
        <w:t>Wykonawca wykonuje przedmiot umowy wadliwie i mimo upływu terminu wyznaczonego przez Zamawiającego nie zmienia sposobu wykonania.</w:t>
      </w:r>
    </w:p>
    <w:p w14:paraId="5F4ABFBC" w14:textId="77777777" w:rsidR="00BF2FC4" w:rsidRPr="007A207B" w:rsidRDefault="00BF2FC4" w:rsidP="007A207B">
      <w:pPr>
        <w:numPr>
          <w:ilvl w:val="0"/>
          <w:numId w:val="10"/>
        </w:numPr>
        <w:tabs>
          <w:tab w:val="left" w:pos="360"/>
        </w:tabs>
        <w:spacing w:before="120" w:line="276" w:lineRule="auto"/>
        <w:jc w:val="both"/>
      </w:pPr>
      <w:r w:rsidRPr="007A207B">
        <w:t>Wykonawca może odstąpić od umowy, w przypadku gdy:</w:t>
      </w:r>
    </w:p>
    <w:p w14:paraId="51AA76D9" w14:textId="77777777" w:rsidR="00BF2FC4" w:rsidRPr="007A207B" w:rsidRDefault="00BF2FC4" w:rsidP="007A207B">
      <w:pPr>
        <w:numPr>
          <w:ilvl w:val="0"/>
          <w:numId w:val="12"/>
        </w:numPr>
        <w:tabs>
          <w:tab w:val="left" w:pos="720"/>
        </w:tabs>
        <w:spacing w:line="276" w:lineRule="auto"/>
        <w:jc w:val="both"/>
      </w:pPr>
      <w:r w:rsidRPr="007A207B">
        <w:t>Zamawiający przekroczy termin płatności o 14 dni</w:t>
      </w:r>
    </w:p>
    <w:p w14:paraId="139E3DB9" w14:textId="7DD9D3CF" w:rsidR="00BF2FC4" w:rsidRPr="007A207B" w:rsidRDefault="00C469C2" w:rsidP="007A207B">
      <w:pPr>
        <w:numPr>
          <w:ilvl w:val="0"/>
          <w:numId w:val="12"/>
        </w:numPr>
        <w:tabs>
          <w:tab w:val="left" w:pos="720"/>
        </w:tabs>
        <w:spacing w:line="276" w:lineRule="auto"/>
        <w:jc w:val="both"/>
      </w:pPr>
      <w:r>
        <w:t>Z</w:t>
      </w:r>
      <w:r w:rsidR="00BF2FC4" w:rsidRPr="007A207B">
        <w:t xml:space="preserve"> obiektywnych przeszkód w osobistym wykonaniu usług, takich jak choroba lub inne zdarzenia losowe, oraz w każdym czasie bez wypowiedzenia w przypadku rażącego naruszenia przez Zamawiającego postanowień niniejszej umowny.</w:t>
      </w:r>
    </w:p>
    <w:p w14:paraId="38B2A259" w14:textId="77777777" w:rsidR="00BF2FC4" w:rsidRPr="007A207B" w:rsidRDefault="00BF2FC4" w:rsidP="007A207B">
      <w:pPr>
        <w:numPr>
          <w:ilvl w:val="0"/>
          <w:numId w:val="10"/>
        </w:numPr>
        <w:tabs>
          <w:tab w:val="left" w:pos="360"/>
        </w:tabs>
        <w:spacing w:before="120" w:line="276" w:lineRule="auto"/>
        <w:jc w:val="both"/>
      </w:pPr>
      <w:r w:rsidRPr="007A207B">
        <w:t>Strony dopuszczają możliwość rozwiązania niniejszej umowy z zachowaniem dwutygodniowego okresu wypowiedzenia.</w:t>
      </w:r>
    </w:p>
    <w:p w14:paraId="380AF664" w14:textId="77777777" w:rsidR="00BF2FC4" w:rsidRPr="007A207B" w:rsidRDefault="00BF2FC4" w:rsidP="007A207B">
      <w:pPr>
        <w:spacing w:before="120" w:line="276" w:lineRule="auto"/>
        <w:ind w:left="360"/>
        <w:jc w:val="both"/>
      </w:pPr>
    </w:p>
    <w:p w14:paraId="179B2DCD" w14:textId="77777777" w:rsidR="00BF2FC4" w:rsidRPr="007A207B" w:rsidRDefault="00BF2FC4" w:rsidP="007A207B">
      <w:pPr>
        <w:pStyle w:val="Tekstpodstawowy21"/>
        <w:spacing w:line="276" w:lineRule="auto"/>
        <w:ind w:left="360"/>
        <w:rPr>
          <w:b/>
        </w:rPr>
      </w:pPr>
      <w:bookmarkStart w:id="3" w:name="_Hlk31282695"/>
      <w:r w:rsidRPr="007A207B">
        <w:rPr>
          <w:b/>
        </w:rPr>
        <w:t>§ 9 Kary umowne</w:t>
      </w:r>
      <w:bookmarkEnd w:id="3"/>
    </w:p>
    <w:p w14:paraId="3738D249" w14:textId="77777777" w:rsidR="00BF2FC4" w:rsidRPr="007A207B" w:rsidRDefault="00BF2FC4" w:rsidP="007A207B">
      <w:pPr>
        <w:pStyle w:val="Tekstpodstawowy21"/>
        <w:spacing w:line="276" w:lineRule="auto"/>
        <w:ind w:left="360"/>
        <w:jc w:val="both"/>
        <w:rPr>
          <w:b/>
        </w:rPr>
      </w:pPr>
    </w:p>
    <w:p w14:paraId="19E818EF" w14:textId="77777777" w:rsidR="00BF2FC4" w:rsidRPr="007A207B" w:rsidRDefault="00BF2FC4" w:rsidP="0054663F">
      <w:pPr>
        <w:pStyle w:val="Akapitzlist"/>
        <w:numPr>
          <w:ilvl w:val="0"/>
          <w:numId w:val="13"/>
        </w:numPr>
        <w:ind w:left="360"/>
        <w:jc w:val="both"/>
        <w:rPr>
          <w:sz w:val="24"/>
        </w:rPr>
      </w:pPr>
      <w:r w:rsidRPr="007A207B">
        <w:rPr>
          <w:sz w:val="24"/>
        </w:rPr>
        <w:t>Wykonawca zapłaci Zamawiającemu karę umowną w przypadku:</w:t>
      </w:r>
    </w:p>
    <w:p w14:paraId="78113734" w14:textId="77777777" w:rsidR="00BF2FC4" w:rsidRPr="007A207B" w:rsidRDefault="00BF2FC4" w:rsidP="0054663F">
      <w:pPr>
        <w:pStyle w:val="Akapitzlist"/>
        <w:numPr>
          <w:ilvl w:val="0"/>
          <w:numId w:val="14"/>
        </w:numPr>
        <w:ind w:left="1080"/>
        <w:jc w:val="both"/>
        <w:rPr>
          <w:sz w:val="24"/>
        </w:rPr>
      </w:pPr>
      <w:r w:rsidRPr="007A207B">
        <w:rPr>
          <w:sz w:val="24"/>
        </w:rPr>
        <w:t>zwłoki w wykonaniu zadania w wysokości 0,5% wynagrodzenia brutto określonego w §4 za każdy dzień opóźnienia,</w:t>
      </w:r>
    </w:p>
    <w:p w14:paraId="477FB070" w14:textId="386E355F" w:rsidR="00BF2FC4" w:rsidRPr="007A207B" w:rsidRDefault="00BF2FC4" w:rsidP="0054663F">
      <w:pPr>
        <w:pStyle w:val="Akapitzlist"/>
        <w:numPr>
          <w:ilvl w:val="0"/>
          <w:numId w:val="14"/>
        </w:numPr>
        <w:ind w:left="1080"/>
        <w:jc w:val="both"/>
        <w:rPr>
          <w:sz w:val="24"/>
        </w:rPr>
      </w:pPr>
      <w:r w:rsidRPr="007A207B">
        <w:rPr>
          <w:sz w:val="24"/>
        </w:rPr>
        <w:t xml:space="preserve">zwłoki w usunięciu wad w wysokości 0,5% wynagrodzenia brutto określonego </w:t>
      </w:r>
      <w:r w:rsidR="0054663F">
        <w:rPr>
          <w:sz w:val="24"/>
        </w:rPr>
        <w:br/>
      </w:r>
      <w:r w:rsidRPr="007A207B">
        <w:rPr>
          <w:sz w:val="24"/>
        </w:rPr>
        <w:t>w §4 za każdy dzień zwłoki</w:t>
      </w:r>
      <w:r w:rsidR="0054663F">
        <w:rPr>
          <w:sz w:val="24"/>
        </w:rPr>
        <w:t>,</w:t>
      </w:r>
    </w:p>
    <w:p w14:paraId="14D7030F" w14:textId="1EF15E0E" w:rsidR="00BF2FC4" w:rsidRPr="000A1F59" w:rsidRDefault="00BF2FC4" w:rsidP="0054663F">
      <w:pPr>
        <w:pStyle w:val="Akapitzlist"/>
        <w:numPr>
          <w:ilvl w:val="0"/>
          <w:numId w:val="14"/>
        </w:numPr>
        <w:ind w:left="1080"/>
        <w:jc w:val="both"/>
        <w:rPr>
          <w:sz w:val="24"/>
        </w:rPr>
      </w:pPr>
      <w:r w:rsidRPr="007A207B">
        <w:rPr>
          <w:sz w:val="24"/>
        </w:rPr>
        <w:t>odstąpienia od umowy przez Zamawiającego z przyczyn obciążających Wykonawcę lub przez Wykonawcę bez winy Zamawiającego w wysokości 10% wynagrodzenia brutto określonego w §4.</w:t>
      </w:r>
    </w:p>
    <w:p w14:paraId="179D2341" w14:textId="35485823" w:rsidR="00BF2FC4" w:rsidRPr="007A207B" w:rsidRDefault="00BF2FC4" w:rsidP="0054663F">
      <w:pPr>
        <w:pStyle w:val="Akapitzlist"/>
        <w:numPr>
          <w:ilvl w:val="0"/>
          <w:numId w:val="13"/>
        </w:numPr>
        <w:ind w:left="360"/>
        <w:jc w:val="both"/>
        <w:rPr>
          <w:sz w:val="24"/>
        </w:rPr>
      </w:pPr>
      <w:r w:rsidRPr="007A207B">
        <w:rPr>
          <w:sz w:val="24"/>
        </w:rPr>
        <w:t>Karę</w:t>
      </w:r>
      <w:r w:rsidR="0054663F">
        <w:rPr>
          <w:sz w:val="24"/>
        </w:rPr>
        <w:t>, o</w:t>
      </w:r>
      <w:r w:rsidRPr="007A207B">
        <w:rPr>
          <w:sz w:val="24"/>
        </w:rPr>
        <w:t xml:space="preserve"> której mowa w ust.1</w:t>
      </w:r>
      <w:r w:rsidR="0054663F">
        <w:rPr>
          <w:sz w:val="24"/>
        </w:rPr>
        <w:t>,</w:t>
      </w:r>
      <w:r w:rsidRPr="007A207B">
        <w:rPr>
          <w:sz w:val="24"/>
        </w:rPr>
        <w:t xml:space="preserve"> Wykonawca zapłaci na wskazany przez Zamawiającego rachunek bankowy przelewem w terminie 14 dni kalendarzowych od dnia doręczenia mu żądania.</w:t>
      </w:r>
    </w:p>
    <w:p w14:paraId="025E2F10" w14:textId="77777777" w:rsidR="00BF2FC4" w:rsidRPr="007A207B" w:rsidRDefault="00BF2FC4" w:rsidP="0054663F">
      <w:pPr>
        <w:pStyle w:val="Akapitzlist"/>
        <w:numPr>
          <w:ilvl w:val="0"/>
          <w:numId w:val="13"/>
        </w:numPr>
        <w:ind w:left="360"/>
        <w:jc w:val="both"/>
        <w:rPr>
          <w:sz w:val="24"/>
        </w:rPr>
      </w:pPr>
      <w:r w:rsidRPr="007A207B">
        <w:rPr>
          <w:sz w:val="24"/>
        </w:rPr>
        <w:t>Zamawiający jest upoważniony do potrącenia kar z wynagrodzenia Wykonawcy.</w:t>
      </w:r>
    </w:p>
    <w:p w14:paraId="72401FFF" w14:textId="77777777" w:rsidR="00BF2FC4" w:rsidRPr="007A207B" w:rsidRDefault="00BF2FC4" w:rsidP="0054663F">
      <w:pPr>
        <w:pStyle w:val="Akapitzlist"/>
        <w:numPr>
          <w:ilvl w:val="0"/>
          <w:numId w:val="13"/>
        </w:numPr>
        <w:ind w:left="360"/>
        <w:jc w:val="both"/>
        <w:rPr>
          <w:sz w:val="24"/>
        </w:rPr>
      </w:pPr>
      <w:r w:rsidRPr="007A207B">
        <w:rPr>
          <w:sz w:val="24"/>
        </w:rPr>
        <w:t>Zamawiający jest upoważniony do domagania się odszkodowania na zasadach ogólnych jeżeli poniesiona szkoda przekracza kary umowne.</w:t>
      </w:r>
    </w:p>
    <w:p w14:paraId="211879C5" w14:textId="336A0E75" w:rsidR="00BF2FC4" w:rsidRDefault="00BF2FC4" w:rsidP="001D11DA">
      <w:pPr>
        <w:pStyle w:val="Akapitzlist"/>
        <w:jc w:val="both"/>
        <w:rPr>
          <w:sz w:val="24"/>
        </w:rPr>
      </w:pPr>
    </w:p>
    <w:p w14:paraId="06B96CE2" w14:textId="77777777" w:rsidR="0054663F" w:rsidRPr="007A207B" w:rsidRDefault="0054663F" w:rsidP="001D11DA">
      <w:pPr>
        <w:pStyle w:val="Akapitzlist"/>
        <w:jc w:val="both"/>
        <w:rPr>
          <w:sz w:val="24"/>
        </w:rPr>
      </w:pPr>
    </w:p>
    <w:p w14:paraId="55021CE8" w14:textId="1292CD6E" w:rsidR="006E54F3" w:rsidRDefault="00BF2FC4" w:rsidP="007A207B">
      <w:pPr>
        <w:pStyle w:val="Tekstpodstawowy21"/>
        <w:spacing w:line="276" w:lineRule="auto"/>
        <w:ind w:left="360"/>
        <w:rPr>
          <w:b/>
        </w:rPr>
      </w:pPr>
      <w:r w:rsidRPr="007A207B">
        <w:rPr>
          <w:b/>
        </w:rPr>
        <w:lastRenderedPageBreak/>
        <w:t>§ 10 Klauzula informacyjna o przetwarzaniu danych osobowych</w:t>
      </w:r>
    </w:p>
    <w:p w14:paraId="24DFB8B3" w14:textId="77777777" w:rsidR="0054663F" w:rsidRPr="006E54F3" w:rsidRDefault="0054663F" w:rsidP="007A207B">
      <w:pPr>
        <w:pStyle w:val="Tekstpodstawowy21"/>
        <w:spacing w:line="276" w:lineRule="auto"/>
        <w:ind w:left="360"/>
        <w:rPr>
          <w:b/>
        </w:rPr>
      </w:pPr>
    </w:p>
    <w:p w14:paraId="3EE67045" w14:textId="2B09CB59" w:rsidR="006E54F3" w:rsidRPr="0054663F" w:rsidRDefault="006E54F3" w:rsidP="007A207B">
      <w:pPr>
        <w:suppressAutoHyphens w:val="0"/>
        <w:spacing w:line="276" w:lineRule="auto"/>
        <w:jc w:val="both"/>
        <w:rPr>
          <w:lang w:eastAsia="pl-PL"/>
        </w:rPr>
      </w:pPr>
      <w:r w:rsidRPr="006E54F3">
        <w:rPr>
          <w:lang w:eastAsia="pl-PL"/>
        </w:rPr>
        <w:t xml:space="preserve">Na podstawie art. 13 ust. 1 i 2 Rozporządzenia Parlamentu Europejskiego i Rady (UE) 2016/679 z 27 kwietnia 2016 r. w sprawie ochrony osób fizycznych w związku z przetwarzaniem danych osobowych i w sprawie swobodnego przepływu </w:t>
      </w:r>
      <w:r w:rsidRPr="0054663F">
        <w:rPr>
          <w:lang w:eastAsia="pl-PL"/>
        </w:rPr>
        <w:t>takich danych oraz uchylenia dyrektywy 95/46/WE (</w:t>
      </w:r>
      <w:proofErr w:type="spellStart"/>
      <w:r w:rsidRPr="0054663F">
        <w:rPr>
          <w:lang w:eastAsia="pl-PL"/>
        </w:rPr>
        <w:t>Dz.U.UE.L</w:t>
      </w:r>
      <w:proofErr w:type="spellEnd"/>
      <w:r w:rsidRPr="0054663F">
        <w:rPr>
          <w:lang w:eastAsia="pl-PL"/>
        </w:rPr>
        <w:t>. z 2016r. Nr 119, s.1 ze zm.) - dalej: „RODO” informuję, że: </w:t>
      </w:r>
    </w:p>
    <w:p w14:paraId="296DD8E4" w14:textId="77777777" w:rsidR="006E54F3" w:rsidRPr="0054663F" w:rsidRDefault="006E54F3" w:rsidP="007A207B">
      <w:pPr>
        <w:numPr>
          <w:ilvl w:val="0"/>
          <w:numId w:val="17"/>
        </w:numPr>
        <w:suppressAutoHyphens w:val="0"/>
        <w:spacing w:before="100" w:beforeAutospacing="1" w:after="100" w:afterAutospacing="1" w:line="276" w:lineRule="auto"/>
        <w:jc w:val="both"/>
        <w:rPr>
          <w:lang w:eastAsia="pl-PL"/>
        </w:rPr>
      </w:pPr>
      <w:r w:rsidRPr="0054663F">
        <w:rPr>
          <w:lang w:eastAsia="pl-PL"/>
        </w:rPr>
        <w:t>Administratorem Państwa danych jest Urząd Gminy w Gubinie, reprezentowany przez Wójta Gminy Gubin (adres: 66-620 Gubin, ul. Obrońców Pokoju 20, tel. kontaktowy: (68) 359-45-46, adres e-mail: urzad@gminagubin.pl ).</w:t>
      </w:r>
    </w:p>
    <w:p w14:paraId="762663CA" w14:textId="77777777" w:rsidR="006E54F3" w:rsidRPr="0054663F" w:rsidRDefault="006E54F3" w:rsidP="007A207B">
      <w:pPr>
        <w:numPr>
          <w:ilvl w:val="0"/>
          <w:numId w:val="17"/>
        </w:numPr>
        <w:suppressAutoHyphens w:val="0"/>
        <w:spacing w:before="100" w:beforeAutospacing="1" w:after="100" w:afterAutospacing="1" w:line="276" w:lineRule="auto"/>
        <w:jc w:val="both"/>
        <w:rPr>
          <w:lang w:eastAsia="pl-PL"/>
        </w:rPr>
      </w:pPr>
      <w:r w:rsidRPr="0054663F">
        <w:rPr>
          <w:lang w:eastAsia="pl-PL"/>
        </w:rPr>
        <w:t>Administrator wyznaczył Inspektora Ochrony Danych, z którym mogą się Państwo kontaktować we wszystkich sprawach dotyczących przetwarzania danych osobowych za pośrednictwem adresu email: inspektor@cbi24.pl lub pisemnie na adres Administratora.</w:t>
      </w:r>
    </w:p>
    <w:p w14:paraId="39CF28BB" w14:textId="77777777" w:rsidR="006E54F3" w:rsidRPr="0054663F" w:rsidRDefault="006E54F3" w:rsidP="007A207B">
      <w:pPr>
        <w:numPr>
          <w:ilvl w:val="0"/>
          <w:numId w:val="17"/>
        </w:numPr>
        <w:suppressAutoHyphens w:val="0"/>
        <w:spacing w:before="100" w:beforeAutospacing="1" w:after="100" w:afterAutospacing="1" w:line="276" w:lineRule="auto"/>
        <w:jc w:val="both"/>
        <w:rPr>
          <w:lang w:eastAsia="pl-PL"/>
        </w:rPr>
      </w:pPr>
      <w:r w:rsidRPr="0054663F">
        <w:rPr>
          <w:lang w:eastAsia="pl-PL"/>
        </w:rPr>
        <w:t xml:space="preserve">Państwa dane osobowe będą przetwarzane: </w:t>
      </w:r>
    </w:p>
    <w:p w14:paraId="5B5A5A95" w14:textId="77777777" w:rsidR="006E54F3" w:rsidRPr="0054663F" w:rsidRDefault="006E54F3" w:rsidP="007A207B">
      <w:pPr>
        <w:numPr>
          <w:ilvl w:val="1"/>
          <w:numId w:val="17"/>
        </w:numPr>
        <w:suppressAutoHyphens w:val="0"/>
        <w:spacing w:before="100" w:beforeAutospacing="1" w:after="100" w:afterAutospacing="1" w:line="276" w:lineRule="auto"/>
        <w:jc w:val="both"/>
        <w:rPr>
          <w:lang w:eastAsia="pl-PL"/>
        </w:rPr>
      </w:pPr>
      <w:r w:rsidRPr="0054663F">
        <w:rPr>
          <w:lang w:eastAsia="pl-PL"/>
        </w:rPr>
        <w:t>w celu wypełnienia obowiązku prawnego ciążącego na Administratorze (art. 6 ust. 1 lit. c RODO) lub</w:t>
      </w:r>
    </w:p>
    <w:p w14:paraId="3451FF5D" w14:textId="77777777" w:rsidR="006E54F3" w:rsidRPr="0054663F" w:rsidRDefault="006E54F3" w:rsidP="007A207B">
      <w:pPr>
        <w:numPr>
          <w:ilvl w:val="1"/>
          <w:numId w:val="17"/>
        </w:numPr>
        <w:suppressAutoHyphens w:val="0"/>
        <w:spacing w:before="100" w:beforeAutospacing="1" w:after="100" w:afterAutospacing="1" w:line="276" w:lineRule="auto"/>
        <w:jc w:val="both"/>
        <w:rPr>
          <w:lang w:eastAsia="pl-PL"/>
        </w:rPr>
      </w:pPr>
      <w:r w:rsidRPr="0054663F">
        <w:rPr>
          <w:lang w:eastAsia="pl-PL"/>
        </w:rPr>
        <w:t>w celu wykonania umowy, której stroną jest osoba, której dane dotyczą, lub do podjęcia działań na żądanie osoby, której dane dotyczą, przed zawarciem umowy</w:t>
      </w:r>
      <w:r w:rsidRPr="0054663F">
        <w:rPr>
          <w:lang w:eastAsia="pl-PL"/>
        </w:rPr>
        <w:br/>
        <w:t>(art. 6 ust. 1 lit. b RODO) lub</w:t>
      </w:r>
    </w:p>
    <w:p w14:paraId="48BE6894" w14:textId="77777777" w:rsidR="006E54F3" w:rsidRPr="0054663F" w:rsidRDefault="006E54F3" w:rsidP="007A207B">
      <w:pPr>
        <w:numPr>
          <w:ilvl w:val="1"/>
          <w:numId w:val="17"/>
        </w:numPr>
        <w:suppressAutoHyphens w:val="0"/>
        <w:spacing w:before="100" w:beforeAutospacing="1" w:after="100" w:afterAutospacing="1" w:line="276" w:lineRule="auto"/>
        <w:jc w:val="both"/>
        <w:rPr>
          <w:lang w:eastAsia="pl-PL"/>
        </w:rPr>
      </w:pPr>
      <w:r w:rsidRPr="0054663F">
        <w:rPr>
          <w:lang w:eastAsia="pl-PL"/>
        </w:rPr>
        <w:t>w przypadku, gdy wyrazili Państwo zgodę na przetwarzanie swoich danych osobowych, w jednym lub większej liczbie określonych celów (art. 6 ust. 1 lit. a RODO).</w:t>
      </w:r>
    </w:p>
    <w:p w14:paraId="4BBECEC8" w14:textId="77777777" w:rsidR="006E54F3" w:rsidRPr="0054663F" w:rsidRDefault="006E54F3" w:rsidP="007A207B">
      <w:pPr>
        <w:numPr>
          <w:ilvl w:val="0"/>
          <w:numId w:val="17"/>
        </w:numPr>
        <w:suppressAutoHyphens w:val="0"/>
        <w:spacing w:before="100" w:beforeAutospacing="1" w:after="100" w:afterAutospacing="1" w:line="276" w:lineRule="auto"/>
        <w:jc w:val="both"/>
        <w:rPr>
          <w:lang w:eastAsia="pl-PL"/>
        </w:rPr>
      </w:pPr>
      <w:r w:rsidRPr="0054663F">
        <w:rPr>
          <w:lang w:eastAsia="pl-PL"/>
        </w:rPr>
        <w:t>Państwa dane osobowe będą przetwarzane przez okres niezbędny do realizacji w/w celów z uwzględnieniem okresów przechowywania określonych w przepisach szczególnych, w tym przepisów archiwalnych lub do czasu wycofania zgody.</w:t>
      </w:r>
    </w:p>
    <w:p w14:paraId="720FA066" w14:textId="77777777" w:rsidR="006E54F3" w:rsidRPr="0054663F" w:rsidRDefault="006E54F3" w:rsidP="007A207B">
      <w:pPr>
        <w:numPr>
          <w:ilvl w:val="0"/>
          <w:numId w:val="17"/>
        </w:numPr>
        <w:suppressAutoHyphens w:val="0"/>
        <w:spacing w:before="100" w:beforeAutospacing="1" w:after="100" w:afterAutospacing="1" w:line="276" w:lineRule="auto"/>
        <w:jc w:val="both"/>
        <w:rPr>
          <w:lang w:eastAsia="pl-PL"/>
        </w:rPr>
      </w:pPr>
      <w:r w:rsidRPr="0054663F">
        <w:rPr>
          <w:lang w:eastAsia="pl-PL"/>
        </w:rPr>
        <w:t>Przetwarzanie Państwa danych może odbywać się sposób zautomatyzowany, lecz nie będą one podlegać profilowaniu.</w:t>
      </w:r>
    </w:p>
    <w:p w14:paraId="5C896FC6" w14:textId="77777777" w:rsidR="006E54F3" w:rsidRPr="0054663F" w:rsidRDefault="006E54F3" w:rsidP="007A207B">
      <w:pPr>
        <w:numPr>
          <w:ilvl w:val="0"/>
          <w:numId w:val="17"/>
        </w:numPr>
        <w:suppressAutoHyphens w:val="0"/>
        <w:spacing w:before="100" w:beforeAutospacing="1" w:after="100" w:afterAutospacing="1" w:line="276" w:lineRule="auto"/>
        <w:jc w:val="both"/>
        <w:rPr>
          <w:lang w:eastAsia="pl-PL"/>
        </w:rPr>
      </w:pPr>
      <w:r w:rsidRPr="0054663F">
        <w:rPr>
          <w:lang w:eastAsia="pl-PL"/>
        </w:rPr>
        <w:t>Państwa dane osobowe, co do zasady nie będą przekazywane poza Europejski Obszar Gospodarczy (obejmujący Unię Europejską, Norwegię, Liechtenstein i Islandię).</w:t>
      </w:r>
    </w:p>
    <w:p w14:paraId="1F91EF8D" w14:textId="77777777" w:rsidR="006E54F3" w:rsidRPr="0054663F" w:rsidRDefault="006E54F3" w:rsidP="007A207B">
      <w:pPr>
        <w:numPr>
          <w:ilvl w:val="0"/>
          <w:numId w:val="17"/>
        </w:numPr>
        <w:suppressAutoHyphens w:val="0"/>
        <w:spacing w:before="100" w:beforeAutospacing="1" w:after="100" w:afterAutospacing="1" w:line="276" w:lineRule="auto"/>
        <w:jc w:val="both"/>
        <w:rPr>
          <w:lang w:eastAsia="pl-PL"/>
        </w:rPr>
      </w:pPr>
      <w:r w:rsidRPr="0054663F">
        <w:rPr>
          <w:lang w:eastAsia="pl-PL"/>
        </w:rPr>
        <w:t xml:space="preserve">W związku z przetwarzaniem Państwa danych osobowych, przysługują Państwu następujące prawa: </w:t>
      </w:r>
    </w:p>
    <w:p w14:paraId="3C9FA7EC" w14:textId="77777777" w:rsidR="006E54F3" w:rsidRPr="0054663F" w:rsidRDefault="006E54F3" w:rsidP="007A207B">
      <w:pPr>
        <w:numPr>
          <w:ilvl w:val="1"/>
          <w:numId w:val="17"/>
        </w:numPr>
        <w:suppressAutoHyphens w:val="0"/>
        <w:spacing w:before="100" w:beforeAutospacing="1" w:after="100" w:afterAutospacing="1" w:line="276" w:lineRule="auto"/>
        <w:jc w:val="both"/>
        <w:rPr>
          <w:lang w:eastAsia="pl-PL"/>
        </w:rPr>
      </w:pPr>
      <w:r w:rsidRPr="0054663F">
        <w:rPr>
          <w:lang w:eastAsia="pl-PL"/>
        </w:rPr>
        <w:t>jeżeli przetwarzanie odbywa się na podstawie art. 6 ust. 1 lit. c RODO – prawo dostępu do swoich danych oraz otrzymania ich kopii lub sprostowania swoich danych osobowych lub do ograniczenia przetwarzania danych osobowych,</w:t>
      </w:r>
    </w:p>
    <w:p w14:paraId="53F9EF4F" w14:textId="77777777" w:rsidR="006E54F3" w:rsidRPr="0054663F" w:rsidRDefault="006E54F3" w:rsidP="007A207B">
      <w:pPr>
        <w:numPr>
          <w:ilvl w:val="1"/>
          <w:numId w:val="17"/>
        </w:numPr>
        <w:suppressAutoHyphens w:val="0"/>
        <w:spacing w:before="100" w:beforeAutospacing="1" w:after="100" w:afterAutospacing="1" w:line="276" w:lineRule="auto"/>
        <w:jc w:val="both"/>
        <w:rPr>
          <w:lang w:eastAsia="pl-PL"/>
        </w:rPr>
      </w:pPr>
      <w:r w:rsidRPr="0054663F">
        <w:rPr>
          <w:lang w:eastAsia="pl-PL"/>
        </w:rPr>
        <w:t>jeżeli przetwarzanie odbywa się na podstawie art. 6 ust. 1 lit. b RODO – prawo do żądania od Administratora dostępu do swoich danych osobowych oraz otrzymania ich kopii, ich sprostowania, usunięcia (w przypadku gdy nie są już niezbędne do celów, w których zostały zebrane lub w inny sposób przetwarzane) lub ograniczenia przetwarzania lub do wniesienia sprzeciwu wobec przetwarzania, a także prawo do przenoszenia danych,</w:t>
      </w:r>
    </w:p>
    <w:p w14:paraId="365E9D17" w14:textId="77777777" w:rsidR="006E54F3" w:rsidRPr="0054663F" w:rsidRDefault="006E54F3" w:rsidP="007A207B">
      <w:pPr>
        <w:numPr>
          <w:ilvl w:val="1"/>
          <w:numId w:val="17"/>
        </w:numPr>
        <w:suppressAutoHyphens w:val="0"/>
        <w:spacing w:before="100" w:beforeAutospacing="1" w:after="100" w:afterAutospacing="1" w:line="276" w:lineRule="auto"/>
        <w:jc w:val="both"/>
        <w:rPr>
          <w:lang w:eastAsia="pl-PL"/>
        </w:rPr>
      </w:pPr>
      <w:r w:rsidRPr="0054663F">
        <w:rPr>
          <w:lang w:eastAsia="pl-PL"/>
        </w:rPr>
        <w:t xml:space="preserve">jeżeli przetwarzanie odbywa się na podstawie art. 6 ust. 1 lit. a RODO – prawo do cofnięcia zgody w dowolnym momencie bez wpływu na zgodność z prawem </w:t>
      </w:r>
      <w:r w:rsidRPr="0054663F">
        <w:rPr>
          <w:lang w:eastAsia="pl-PL"/>
        </w:rPr>
        <w:lastRenderedPageBreak/>
        <w:t>przetwarzania, którego dokonano na podstawie zgody przed jej cofnięciem, a także prawo do żądania od Administratora dostępu do swoich danych osobowych oraz otrzymania ich kopii, ich sprostowania, usunięcia lub ograniczenia przetwarzania lub do wniesienia sprzeciwu wobec przetwarzania, a także prawo do przenoszenia danych,</w:t>
      </w:r>
    </w:p>
    <w:p w14:paraId="66BD4AB4" w14:textId="77777777" w:rsidR="006E54F3" w:rsidRPr="0054663F" w:rsidRDefault="006E54F3" w:rsidP="007A207B">
      <w:pPr>
        <w:numPr>
          <w:ilvl w:val="1"/>
          <w:numId w:val="17"/>
        </w:numPr>
        <w:suppressAutoHyphens w:val="0"/>
        <w:spacing w:before="100" w:beforeAutospacing="1" w:after="100" w:afterAutospacing="1" w:line="276" w:lineRule="auto"/>
        <w:jc w:val="both"/>
        <w:rPr>
          <w:lang w:eastAsia="pl-PL"/>
        </w:rPr>
      </w:pPr>
      <w:r w:rsidRPr="0054663F">
        <w:rPr>
          <w:lang w:eastAsia="pl-PL"/>
        </w:rPr>
        <w:t>prawo wniesienia skargi do Prezesa Urzędu Ochrony Danych Osobowych (ul. Stawki 2, 00-193 Warszawa), w sytuacji, gdy uznają Państwo, że przetwarzanie danych osobowych narusza przepisy ogólnego rozporządzenia o ochronie danych osobowych (RODO).</w:t>
      </w:r>
    </w:p>
    <w:p w14:paraId="06E7C2F2" w14:textId="77777777" w:rsidR="006E54F3" w:rsidRPr="0054663F" w:rsidRDefault="006E54F3" w:rsidP="007A207B">
      <w:pPr>
        <w:numPr>
          <w:ilvl w:val="0"/>
          <w:numId w:val="17"/>
        </w:numPr>
        <w:suppressAutoHyphens w:val="0"/>
        <w:spacing w:before="100" w:beforeAutospacing="1" w:after="100" w:afterAutospacing="1" w:line="276" w:lineRule="auto"/>
        <w:jc w:val="both"/>
        <w:rPr>
          <w:lang w:eastAsia="pl-PL"/>
        </w:rPr>
      </w:pPr>
      <w:r w:rsidRPr="0054663F">
        <w:rPr>
          <w:lang w:eastAsia="pl-PL"/>
        </w:rPr>
        <w:t xml:space="preserve">W przypadku, o którym mowa w: </w:t>
      </w:r>
    </w:p>
    <w:p w14:paraId="042E7271" w14:textId="77777777" w:rsidR="006E54F3" w:rsidRPr="0054663F" w:rsidRDefault="006E54F3" w:rsidP="007A207B">
      <w:pPr>
        <w:numPr>
          <w:ilvl w:val="1"/>
          <w:numId w:val="17"/>
        </w:numPr>
        <w:suppressAutoHyphens w:val="0"/>
        <w:spacing w:before="100" w:beforeAutospacing="1" w:after="100" w:afterAutospacing="1" w:line="276" w:lineRule="auto"/>
        <w:jc w:val="both"/>
        <w:rPr>
          <w:lang w:eastAsia="pl-PL"/>
        </w:rPr>
      </w:pPr>
      <w:r w:rsidRPr="0054663F">
        <w:rPr>
          <w:lang w:eastAsia="pl-PL"/>
        </w:rPr>
        <w:t>art. 6 ust. 1 lit. c RODO - podanie przez Państwa danych osobowych jest wymogiem ustawowym, a brak udostępnienia danych skutkować będzie brakiem realizacji celu, o którym mowa w punkcie 3 a,</w:t>
      </w:r>
    </w:p>
    <w:p w14:paraId="04E91931" w14:textId="77777777" w:rsidR="006E54F3" w:rsidRPr="0054663F" w:rsidRDefault="006E54F3" w:rsidP="007A207B">
      <w:pPr>
        <w:numPr>
          <w:ilvl w:val="1"/>
          <w:numId w:val="17"/>
        </w:numPr>
        <w:suppressAutoHyphens w:val="0"/>
        <w:spacing w:before="100" w:beforeAutospacing="1" w:after="100" w:afterAutospacing="1" w:line="276" w:lineRule="auto"/>
        <w:jc w:val="both"/>
        <w:rPr>
          <w:lang w:eastAsia="pl-PL"/>
        </w:rPr>
      </w:pPr>
      <w:r w:rsidRPr="0054663F">
        <w:rPr>
          <w:lang w:eastAsia="pl-PL"/>
        </w:rPr>
        <w:t>art. 6 ust. 1 lit. b RODO - podanie przez Państwa danych osobowych jest wymogiem umownym lub warunkiem zawarcia umowy, a brak ich udostępnienia uniemożliwi zawarcie i realizację umowy,</w:t>
      </w:r>
    </w:p>
    <w:p w14:paraId="7D7832DB" w14:textId="77777777" w:rsidR="006E54F3" w:rsidRPr="0054663F" w:rsidRDefault="006E54F3" w:rsidP="007A207B">
      <w:pPr>
        <w:numPr>
          <w:ilvl w:val="1"/>
          <w:numId w:val="17"/>
        </w:numPr>
        <w:suppressAutoHyphens w:val="0"/>
        <w:spacing w:before="100" w:beforeAutospacing="1" w:after="100" w:afterAutospacing="1" w:line="276" w:lineRule="auto"/>
        <w:jc w:val="both"/>
        <w:rPr>
          <w:lang w:eastAsia="pl-PL"/>
        </w:rPr>
      </w:pPr>
      <w:r w:rsidRPr="0054663F">
        <w:rPr>
          <w:lang w:eastAsia="pl-PL"/>
        </w:rPr>
        <w:t>art. 6 ust. 1 lit. a RODO - podanie przez Państwa danych osobowych nie jest obowiązkowe i nie wpływa na realizację ustawowych obowiązków Administratora.</w:t>
      </w:r>
    </w:p>
    <w:p w14:paraId="26B8E550" w14:textId="7F9BBBFE" w:rsidR="00BF2FC4" w:rsidRPr="0054663F" w:rsidRDefault="006E54F3" w:rsidP="007A207B">
      <w:pPr>
        <w:numPr>
          <w:ilvl w:val="0"/>
          <w:numId w:val="17"/>
        </w:numPr>
        <w:suppressAutoHyphens w:val="0"/>
        <w:spacing w:before="100" w:beforeAutospacing="1" w:after="160" w:afterAutospacing="1" w:line="276" w:lineRule="auto"/>
        <w:ind w:left="360"/>
        <w:jc w:val="both"/>
      </w:pPr>
      <w:r w:rsidRPr="0054663F">
        <w:rPr>
          <w:lang w:eastAsia="pl-PL"/>
        </w:rPr>
        <w:t>Państwa osobowe mogą być ujawniane osobom działającym z upoważnienia Administratora, mającym dostęp do danych osobowych i przetwarzającym je wyłącznie na polecenie Administratora, chyba że wymaga tego prawo UE lub prawo państwa członkowskiego. Dane osobowe mogą zostać przekazane podmiotom lub organom uprawnionym na podstawie przepisów prawa lub umów łączących te podmioty z Administratorem.</w:t>
      </w:r>
    </w:p>
    <w:p w14:paraId="1E41F41F" w14:textId="77777777" w:rsidR="00BF2FC4" w:rsidRPr="007A207B" w:rsidRDefault="00BF2FC4" w:rsidP="007A207B">
      <w:pPr>
        <w:tabs>
          <w:tab w:val="left" w:pos="360"/>
        </w:tabs>
        <w:spacing w:line="276" w:lineRule="auto"/>
        <w:jc w:val="both"/>
        <w:rPr>
          <w:b/>
        </w:rPr>
      </w:pPr>
      <w:r w:rsidRPr="007A207B">
        <w:tab/>
      </w:r>
    </w:p>
    <w:p w14:paraId="633F1CBB" w14:textId="77777777" w:rsidR="00BF2FC4" w:rsidRPr="007A207B" w:rsidRDefault="00BF2FC4" w:rsidP="001D11DA">
      <w:pPr>
        <w:pStyle w:val="Tekstpodstawowy21"/>
        <w:spacing w:line="276" w:lineRule="auto"/>
        <w:rPr>
          <w:b/>
        </w:rPr>
      </w:pPr>
      <w:r w:rsidRPr="007A207B">
        <w:rPr>
          <w:b/>
        </w:rPr>
        <w:t>§11 Postanowienia końcowe</w:t>
      </w:r>
    </w:p>
    <w:p w14:paraId="073E191D" w14:textId="77777777" w:rsidR="00BF2FC4" w:rsidRPr="007A207B" w:rsidRDefault="00BF2FC4" w:rsidP="007A207B">
      <w:pPr>
        <w:pStyle w:val="Tekstpodstawowy21"/>
        <w:spacing w:line="276" w:lineRule="auto"/>
        <w:jc w:val="both"/>
        <w:rPr>
          <w:b/>
        </w:rPr>
      </w:pPr>
    </w:p>
    <w:p w14:paraId="74562594" w14:textId="77777777" w:rsidR="00BF2FC4" w:rsidRPr="007A207B" w:rsidRDefault="00BF2FC4" w:rsidP="007A207B">
      <w:pPr>
        <w:pStyle w:val="Tekstpodstawowy31"/>
        <w:numPr>
          <w:ilvl w:val="0"/>
          <w:numId w:val="15"/>
        </w:numPr>
        <w:tabs>
          <w:tab w:val="left" w:pos="0"/>
        </w:tabs>
        <w:spacing w:line="276" w:lineRule="auto"/>
        <w:ind w:left="426"/>
      </w:pPr>
      <w:r w:rsidRPr="007A207B">
        <w:t>W sprawach nieuregulowanych niniejszą umową mają zastosowanie przepisy Kodeksu cywilnego i Prawa budowlanego.</w:t>
      </w:r>
    </w:p>
    <w:p w14:paraId="27EC99E0" w14:textId="77777777" w:rsidR="00BF2FC4" w:rsidRPr="007A207B" w:rsidRDefault="00BF2FC4" w:rsidP="007A207B">
      <w:pPr>
        <w:pStyle w:val="Tekstpodstawowy31"/>
        <w:numPr>
          <w:ilvl w:val="0"/>
          <w:numId w:val="15"/>
        </w:numPr>
        <w:tabs>
          <w:tab w:val="left" w:pos="0"/>
        </w:tabs>
        <w:spacing w:line="276" w:lineRule="auto"/>
        <w:ind w:left="426"/>
      </w:pPr>
      <w:r w:rsidRPr="007A207B">
        <w:t>Wszelkie zmiany niniejszej umowy wymagają – pod rygorem nieważności – formy aneksu sporządzonego na piśmie.</w:t>
      </w:r>
    </w:p>
    <w:p w14:paraId="3AD7EAA3" w14:textId="77777777" w:rsidR="00BF2FC4" w:rsidRPr="007A207B" w:rsidRDefault="00BF2FC4" w:rsidP="007A207B">
      <w:pPr>
        <w:pStyle w:val="Tekstpodstawowy31"/>
        <w:numPr>
          <w:ilvl w:val="0"/>
          <w:numId w:val="15"/>
        </w:numPr>
        <w:tabs>
          <w:tab w:val="left" w:pos="0"/>
        </w:tabs>
        <w:spacing w:line="276" w:lineRule="auto"/>
        <w:ind w:left="426"/>
      </w:pPr>
      <w:r w:rsidRPr="007A207B">
        <w:t>Umowę sporządzono w trzech jednobrzmiących egzemplarzach, dwa egzemplarze dla Zamawiającego, jeden dla Wykonawcy.</w:t>
      </w:r>
    </w:p>
    <w:p w14:paraId="085134E7" w14:textId="77777777" w:rsidR="00BF2FC4" w:rsidRPr="007A207B" w:rsidRDefault="00BF2FC4" w:rsidP="007A207B">
      <w:pPr>
        <w:spacing w:line="276" w:lineRule="auto"/>
        <w:jc w:val="both"/>
      </w:pPr>
    </w:p>
    <w:p w14:paraId="2E67328C" w14:textId="77777777" w:rsidR="00BF2FC4" w:rsidRPr="007A207B" w:rsidRDefault="00BF2FC4" w:rsidP="007A207B">
      <w:pPr>
        <w:spacing w:line="276" w:lineRule="auto"/>
        <w:jc w:val="both"/>
      </w:pPr>
    </w:p>
    <w:p w14:paraId="480AFA47" w14:textId="77777777" w:rsidR="00BF2FC4" w:rsidRPr="007A207B" w:rsidRDefault="00BF2FC4" w:rsidP="007A207B">
      <w:pPr>
        <w:spacing w:line="276" w:lineRule="auto"/>
        <w:jc w:val="both"/>
      </w:pPr>
    </w:p>
    <w:p w14:paraId="68305254" w14:textId="77777777" w:rsidR="00BF2FC4" w:rsidRPr="007A207B" w:rsidRDefault="00BF2FC4" w:rsidP="007A207B">
      <w:pPr>
        <w:spacing w:line="276" w:lineRule="auto"/>
        <w:jc w:val="both"/>
        <w:rPr>
          <w:b/>
        </w:rPr>
      </w:pPr>
      <w:r w:rsidRPr="007A207B">
        <w:t xml:space="preserve">          </w:t>
      </w:r>
      <w:r w:rsidRPr="007A207B">
        <w:rPr>
          <w:b/>
        </w:rPr>
        <w:t xml:space="preserve">      ZAMAWIAJĄCY</w:t>
      </w:r>
      <w:r w:rsidRPr="007A207B">
        <w:rPr>
          <w:b/>
        </w:rPr>
        <w:tab/>
      </w:r>
      <w:r w:rsidRPr="007A207B">
        <w:rPr>
          <w:b/>
        </w:rPr>
        <w:tab/>
      </w:r>
      <w:r w:rsidRPr="007A207B">
        <w:rPr>
          <w:b/>
        </w:rPr>
        <w:tab/>
      </w:r>
      <w:r w:rsidRPr="007A207B">
        <w:rPr>
          <w:b/>
        </w:rPr>
        <w:tab/>
        <w:t xml:space="preserve">                WYKONAWCA</w:t>
      </w:r>
    </w:p>
    <w:p w14:paraId="20D346DF" w14:textId="77777777" w:rsidR="007E4BD8" w:rsidRPr="007A207B" w:rsidRDefault="007E4BD8" w:rsidP="007A207B">
      <w:pPr>
        <w:spacing w:line="276" w:lineRule="auto"/>
        <w:jc w:val="both"/>
      </w:pPr>
    </w:p>
    <w:sectPr w:rsidR="007E4BD8" w:rsidRPr="007A20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w Cen MT Condensed">
    <w:charset w:val="EE"/>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2" w15:restartNumberingAfterBreak="0">
    <w:nsid w:val="0000000A"/>
    <w:multiLevelType w:val="singleLevel"/>
    <w:tmpl w:val="0000000A"/>
    <w:name w:val="WW8Num17"/>
    <w:lvl w:ilvl="0">
      <w:start w:val="1"/>
      <w:numFmt w:val="decimal"/>
      <w:lvlText w:val="%1."/>
      <w:lvlJc w:val="left"/>
      <w:pPr>
        <w:tabs>
          <w:tab w:val="num" w:pos="360"/>
        </w:tabs>
        <w:ind w:left="360" w:hanging="360"/>
      </w:pPr>
    </w:lvl>
  </w:abstractNum>
  <w:abstractNum w:abstractNumId="3" w15:restartNumberingAfterBreak="0">
    <w:nsid w:val="0E13115B"/>
    <w:multiLevelType w:val="hybridMultilevel"/>
    <w:tmpl w:val="7F4C09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3A733A1"/>
    <w:multiLevelType w:val="multilevel"/>
    <w:tmpl w:val="CFF0B6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9C7BEF"/>
    <w:multiLevelType w:val="hybridMultilevel"/>
    <w:tmpl w:val="70060BB4"/>
    <w:lvl w:ilvl="0" w:tplc="3716CCD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EF35E82"/>
    <w:multiLevelType w:val="multilevel"/>
    <w:tmpl w:val="00EA8DAE"/>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6604CE8"/>
    <w:multiLevelType w:val="hybridMultilevel"/>
    <w:tmpl w:val="70609B34"/>
    <w:lvl w:ilvl="0" w:tplc="F01A9400">
      <w:start w:val="1"/>
      <w:numFmt w:val="decimal"/>
      <w:lvlText w:val="%1."/>
      <w:lvlJc w:val="left"/>
      <w:pPr>
        <w:ind w:left="786" w:hanging="360"/>
      </w:pPr>
      <w:rPr>
        <w:rFonts w:hint="default"/>
        <w:b/>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37992940"/>
    <w:multiLevelType w:val="hybridMultilevel"/>
    <w:tmpl w:val="50506B0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 w15:restartNumberingAfterBreak="0">
    <w:nsid w:val="38D27C7C"/>
    <w:multiLevelType w:val="hybridMultilevel"/>
    <w:tmpl w:val="391418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8A51BE5"/>
    <w:multiLevelType w:val="multilevel"/>
    <w:tmpl w:val="A4A8385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B09572B"/>
    <w:multiLevelType w:val="hybridMultilevel"/>
    <w:tmpl w:val="BCFA4A70"/>
    <w:lvl w:ilvl="0" w:tplc="3716CCD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68B5444"/>
    <w:multiLevelType w:val="multilevel"/>
    <w:tmpl w:val="E9E6B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DC0D96"/>
    <w:multiLevelType w:val="hybridMultilevel"/>
    <w:tmpl w:val="0DFCBA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C822B3E"/>
    <w:multiLevelType w:val="multilevel"/>
    <w:tmpl w:val="F072104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893E0B"/>
    <w:multiLevelType w:val="hybridMultilevel"/>
    <w:tmpl w:val="DC9855D6"/>
    <w:lvl w:ilvl="0" w:tplc="C7580B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9D1D9B"/>
    <w:multiLevelType w:val="hybridMultilevel"/>
    <w:tmpl w:val="02166B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3A970C6"/>
    <w:multiLevelType w:val="hybridMultilevel"/>
    <w:tmpl w:val="0DFCBA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BE24E77"/>
    <w:multiLevelType w:val="multilevel"/>
    <w:tmpl w:val="00000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F6F1FB4"/>
    <w:multiLevelType w:val="hybridMultilevel"/>
    <w:tmpl w:val="2AB00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
  </w:num>
  <w:num w:numId="18">
    <w:abstractNumId w:val="19"/>
  </w:num>
  <w:num w:numId="19">
    <w:abstractNumId w:val="7"/>
  </w:num>
  <w:num w:numId="20">
    <w:abstractNumId w:val="3"/>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C4"/>
    <w:rsid w:val="000903C9"/>
    <w:rsid w:val="000A1F59"/>
    <w:rsid w:val="001115CB"/>
    <w:rsid w:val="001D11DA"/>
    <w:rsid w:val="001D51CC"/>
    <w:rsid w:val="003B339F"/>
    <w:rsid w:val="00514F89"/>
    <w:rsid w:val="0054663F"/>
    <w:rsid w:val="00560CDD"/>
    <w:rsid w:val="005934C2"/>
    <w:rsid w:val="0062418B"/>
    <w:rsid w:val="006C548B"/>
    <w:rsid w:val="006E54F3"/>
    <w:rsid w:val="007A207B"/>
    <w:rsid w:val="007E4BD8"/>
    <w:rsid w:val="00823938"/>
    <w:rsid w:val="0085779C"/>
    <w:rsid w:val="008A1C42"/>
    <w:rsid w:val="008C3143"/>
    <w:rsid w:val="008D0DFD"/>
    <w:rsid w:val="009A1FB0"/>
    <w:rsid w:val="009D3D27"/>
    <w:rsid w:val="00B44883"/>
    <w:rsid w:val="00B701D3"/>
    <w:rsid w:val="00B975AC"/>
    <w:rsid w:val="00BF2FC4"/>
    <w:rsid w:val="00C27BF4"/>
    <w:rsid w:val="00C469C2"/>
    <w:rsid w:val="00DB7013"/>
    <w:rsid w:val="00DE38BC"/>
    <w:rsid w:val="00E26A1A"/>
    <w:rsid w:val="00E34092"/>
    <w:rsid w:val="00F26C06"/>
    <w:rsid w:val="00FD00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9B30"/>
  <w15:chartTrackingRefBased/>
  <w15:docId w15:val="{987CA14B-96F6-4D16-85E0-9C7A7918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2FC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BF2FC4"/>
    <w:pPr>
      <w:jc w:val="center"/>
    </w:pPr>
    <w:rPr>
      <w:b/>
    </w:rPr>
  </w:style>
  <w:style w:type="character" w:customStyle="1" w:styleId="TekstpodstawowyZnak">
    <w:name w:val="Tekst podstawowy Znak"/>
    <w:basedOn w:val="Domylnaczcionkaakapitu"/>
    <w:link w:val="Tekstpodstawowy"/>
    <w:semiHidden/>
    <w:rsid w:val="00BF2FC4"/>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semiHidden/>
    <w:unhideWhenUsed/>
    <w:rsid w:val="00BF2FC4"/>
    <w:pPr>
      <w:spacing w:line="360" w:lineRule="auto"/>
      <w:ind w:left="360"/>
      <w:jc w:val="both"/>
    </w:pPr>
    <w:rPr>
      <w:rFonts w:ascii="Arial" w:hAnsi="Arial" w:cs="Arial"/>
      <w:sz w:val="22"/>
    </w:rPr>
  </w:style>
  <w:style w:type="character" w:customStyle="1" w:styleId="TekstpodstawowywcityZnak">
    <w:name w:val="Tekst podstawowy wcięty Znak"/>
    <w:basedOn w:val="Domylnaczcionkaakapitu"/>
    <w:link w:val="Tekstpodstawowywcity"/>
    <w:semiHidden/>
    <w:rsid w:val="00BF2FC4"/>
    <w:rPr>
      <w:rFonts w:ascii="Arial" w:eastAsia="Times New Roman" w:hAnsi="Arial" w:cs="Arial"/>
      <w:szCs w:val="24"/>
      <w:lang w:eastAsia="ar-SA"/>
    </w:rPr>
  </w:style>
  <w:style w:type="paragraph" w:styleId="Bezodstpw">
    <w:name w:val="No Spacing"/>
    <w:uiPriority w:val="1"/>
    <w:qFormat/>
    <w:rsid w:val="00BF2FC4"/>
    <w:pPr>
      <w:suppressAutoHyphens/>
      <w:autoSpaceDN w:val="0"/>
      <w:spacing w:after="0" w:line="240" w:lineRule="auto"/>
    </w:pPr>
    <w:rPr>
      <w:rFonts w:ascii="Liberation Serif" w:eastAsia="NSimSun" w:hAnsi="Liberation Serif" w:cs="Mangal"/>
      <w:kern w:val="3"/>
      <w:sz w:val="24"/>
      <w:szCs w:val="21"/>
      <w:lang w:eastAsia="zh-CN" w:bidi="hi-IN"/>
    </w:rPr>
  </w:style>
  <w:style w:type="paragraph" w:styleId="Akapitzlist">
    <w:name w:val="List Paragraph"/>
    <w:basedOn w:val="Normalny"/>
    <w:uiPriority w:val="34"/>
    <w:qFormat/>
    <w:rsid w:val="00BF2FC4"/>
    <w:pPr>
      <w:suppressAutoHyphens w:val="0"/>
      <w:spacing w:after="200" w:line="276" w:lineRule="auto"/>
      <w:ind w:left="720"/>
      <w:contextualSpacing/>
    </w:pPr>
    <w:rPr>
      <w:sz w:val="22"/>
      <w:lang w:eastAsia="pl-PL"/>
    </w:rPr>
  </w:style>
  <w:style w:type="paragraph" w:customStyle="1" w:styleId="Tekstpodstawowy21">
    <w:name w:val="Tekst podstawowy 21"/>
    <w:basedOn w:val="Normalny"/>
    <w:rsid w:val="00BF2FC4"/>
    <w:pPr>
      <w:jc w:val="center"/>
    </w:pPr>
  </w:style>
  <w:style w:type="paragraph" w:customStyle="1" w:styleId="Tekstpodstawowy31">
    <w:name w:val="Tekst podstawowy 31"/>
    <w:basedOn w:val="Normalny"/>
    <w:rsid w:val="00BF2FC4"/>
    <w:pPr>
      <w:jc w:val="both"/>
    </w:pPr>
  </w:style>
  <w:style w:type="paragraph" w:customStyle="1" w:styleId="pkt">
    <w:name w:val="pkt"/>
    <w:basedOn w:val="Normalny"/>
    <w:rsid w:val="00BF2FC4"/>
    <w:pPr>
      <w:suppressAutoHyphens w:val="0"/>
      <w:autoSpaceDN w:val="0"/>
      <w:spacing w:before="60" w:after="60"/>
      <w:ind w:left="851" w:hanging="295"/>
      <w:jc w:val="both"/>
    </w:pPr>
    <w:rPr>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58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ny">
  <a:themeElements>
    <a:clrScheme name="Integralny">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ny">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Świecąca krawędź">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1835</Words>
  <Characters>11014</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dc:creator>
  <cp:keywords/>
  <dc:description/>
  <cp:lastModifiedBy>Lucyna</cp:lastModifiedBy>
  <cp:revision>4</cp:revision>
  <cp:lastPrinted>2022-03-31T06:01:00Z</cp:lastPrinted>
  <dcterms:created xsi:type="dcterms:W3CDTF">2022-03-28T11:07:00Z</dcterms:created>
  <dcterms:modified xsi:type="dcterms:W3CDTF">2022-03-31T06:01:00Z</dcterms:modified>
</cp:coreProperties>
</file>