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11" w:rsidRPr="00F94937" w:rsidRDefault="00A90DA8" w:rsidP="00241111">
      <w:pPr>
        <w:jc w:val="right"/>
        <w:rPr>
          <w:sz w:val="22"/>
          <w:szCs w:val="22"/>
        </w:rPr>
      </w:pPr>
      <w:r>
        <w:rPr>
          <w:sz w:val="22"/>
          <w:szCs w:val="22"/>
        </w:rPr>
        <w:t>Gubin, dnia  19</w:t>
      </w:r>
      <w:r w:rsidR="00241111" w:rsidRPr="00F94937">
        <w:rPr>
          <w:sz w:val="22"/>
          <w:szCs w:val="22"/>
        </w:rPr>
        <w:t>.03.2019r.</w:t>
      </w:r>
      <w:r w:rsidR="00241111" w:rsidRPr="00F94937">
        <w:rPr>
          <w:sz w:val="22"/>
          <w:szCs w:val="22"/>
        </w:rPr>
        <w:tab/>
      </w:r>
    </w:p>
    <w:p w:rsidR="00241111" w:rsidRPr="00F94937" w:rsidRDefault="00241111" w:rsidP="00241111">
      <w:pPr>
        <w:rPr>
          <w:sz w:val="22"/>
          <w:szCs w:val="22"/>
        </w:rPr>
      </w:pPr>
    </w:p>
    <w:p w:rsidR="00241111" w:rsidRDefault="00241111" w:rsidP="0024111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241111" w:rsidRDefault="00241111" w:rsidP="00241111">
      <w:pPr>
        <w:rPr>
          <w:rFonts w:ascii="Arial Narrow" w:hAnsi="Arial Narrow" w:cs="Arial"/>
        </w:rPr>
      </w:pPr>
    </w:p>
    <w:p w:rsidR="00241111" w:rsidRPr="00F94937" w:rsidRDefault="00241111" w:rsidP="00241111">
      <w:pPr>
        <w:pStyle w:val="Tekstpodstawowy"/>
        <w:tabs>
          <w:tab w:val="left" w:pos="720"/>
        </w:tabs>
        <w:jc w:val="both"/>
        <w:rPr>
          <w:sz w:val="22"/>
          <w:szCs w:val="22"/>
        </w:rPr>
      </w:pPr>
      <w:r w:rsidRPr="00F94937">
        <w:rPr>
          <w:sz w:val="22"/>
          <w:szCs w:val="22"/>
        </w:rPr>
        <w:t xml:space="preserve">oznaczenie sprawy:  </w:t>
      </w:r>
      <w:r w:rsidRPr="00F94937">
        <w:rPr>
          <w:b/>
          <w:sz w:val="22"/>
          <w:szCs w:val="22"/>
        </w:rPr>
        <w:t>GK.271.2.2019.WS</w:t>
      </w:r>
    </w:p>
    <w:p w:rsidR="00241111" w:rsidRPr="00F94937" w:rsidRDefault="00241111" w:rsidP="00241111">
      <w:pPr>
        <w:rPr>
          <w:sz w:val="22"/>
          <w:szCs w:val="22"/>
        </w:rPr>
      </w:pPr>
      <w:r w:rsidRPr="00F94937">
        <w:rPr>
          <w:sz w:val="22"/>
          <w:szCs w:val="22"/>
        </w:rPr>
        <w:tab/>
      </w:r>
      <w:r w:rsidRPr="00F94937">
        <w:rPr>
          <w:sz w:val="22"/>
          <w:szCs w:val="22"/>
        </w:rPr>
        <w:tab/>
      </w:r>
      <w:r w:rsidRPr="00F94937">
        <w:rPr>
          <w:sz w:val="22"/>
          <w:szCs w:val="22"/>
        </w:rPr>
        <w:tab/>
      </w:r>
      <w:r w:rsidRPr="00F94937">
        <w:rPr>
          <w:sz w:val="22"/>
          <w:szCs w:val="22"/>
        </w:rPr>
        <w:tab/>
      </w:r>
      <w:r w:rsidRPr="00F94937">
        <w:rPr>
          <w:sz w:val="22"/>
          <w:szCs w:val="22"/>
        </w:rPr>
        <w:tab/>
        <w:t xml:space="preserve"> </w:t>
      </w:r>
    </w:p>
    <w:p w:rsidR="00241111" w:rsidRPr="00F94937" w:rsidRDefault="00241111" w:rsidP="00241111">
      <w:pPr>
        <w:rPr>
          <w:sz w:val="22"/>
          <w:szCs w:val="22"/>
        </w:rPr>
      </w:pPr>
    </w:p>
    <w:p w:rsidR="00241111" w:rsidRPr="00F94937" w:rsidRDefault="00AA7095" w:rsidP="00F94937">
      <w:pPr>
        <w:rPr>
          <w:sz w:val="22"/>
          <w:szCs w:val="22"/>
        </w:rPr>
      </w:pPr>
      <w:r w:rsidRPr="00F94937">
        <w:rPr>
          <w:b/>
          <w:sz w:val="22"/>
          <w:szCs w:val="22"/>
        </w:rPr>
        <w:t xml:space="preserve">INFORMACJA O ODRZUCENIU OFERTY i </w:t>
      </w:r>
      <w:r w:rsidR="00241111" w:rsidRPr="00F94937">
        <w:rPr>
          <w:b/>
          <w:sz w:val="22"/>
          <w:szCs w:val="22"/>
        </w:rPr>
        <w:t>WYBORZE NAJKORZYSTNIEJSZEJ OFERTY</w:t>
      </w:r>
    </w:p>
    <w:p w:rsidR="00241111" w:rsidRPr="00F94937" w:rsidRDefault="00241111" w:rsidP="00241111">
      <w:pPr>
        <w:jc w:val="center"/>
        <w:rPr>
          <w:b/>
          <w:sz w:val="22"/>
          <w:szCs w:val="22"/>
        </w:rPr>
      </w:pPr>
    </w:p>
    <w:p w:rsidR="00241111" w:rsidRPr="00F94937" w:rsidRDefault="00241111" w:rsidP="00241111">
      <w:pPr>
        <w:jc w:val="center"/>
        <w:rPr>
          <w:rFonts w:eastAsia="Cambria"/>
          <w:b/>
          <w:bCs/>
          <w:i/>
          <w:iCs/>
          <w:sz w:val="22"/>
          <w:szCs w:val="22"/>
        </w:rPr>
      </w:pPr>
      <w:r w:rsidRPr="00F94937">
        <w:rPr>
          <w:b/>
          <w:sz w:val="22"/>
          <w:szCs w:val="22"/>
        </w:rPr>
        <w:t>Dotyczy</w:t>
      </w:r>
      <w:r w:rsidRPr="00F94937">
        <w:rPr>
          <w:b/>
          <w:bCs/>
          <w:sz w:val="22"/>
          <w:szCs w:val="22"/>
        </w:rPr>
        <w:t xml:space="preserve"> zamówienia pn. </w:t>
      </w:r>
      <w:r w:rsidRPr="00F94937">
        <w:rPr>
          <w:rFonts w:eastAsia="Cambria"/>
          <w:b/>
          <w:i/>
          <w:sz w:val="22"/>
          <w:szCs w:val="22"/>
        </w:rPr>
        <w:t>„Dostawę energii elektrycznej na potrzeby oświetlenia przestrzeni publicznej oraz obiektów Gminy Gubin</w:t>
      </w:r>
      <w:r w:rsidRPr="00F94937">
        <w:rPr>
          <w:rFonts w:eastAsia="Cambria"/>
          <w:b/>
          <w:bCs/>
          <w:i/>
          <w:iCs/>
          <w:sz w:val="22"/>
          <w:szCs w:val="22"/>
        </w:rPr>
        <w:t>”</w:t>
      </w:r>
    </w:p>
    <w:p w:rsidR="00F94937" w:rsidRDefault="00F94937" w:rsidP="00F94937">
      <w:pPr>
        <w:rPr>
          <w:b/>
          <w:sz w:val="22"/>
          <w:szCs w:val="22"/>
        </w:rPr>
      </w:pPr>
    </w:p>
    <w:p w:rsidR="00F94937" w:rsidRPr="00F94937" w:rsidRDefault="00F94937" w:rsidP="00F94937">
      <w:pPr>
        <w:rPr>
          <w:spacing w:val="4"/>
          <w:sz w:val="22"/>
          <w:szCs w:val="22"/>
          <w:lang w:eastAsia="pl-PL"/>
        </w:rPr>
      </w:pPr>
      <w:r w:rsidRPr="00F94937">
        <w:rPr>
          <w:b/>
          <w:sz w:val="22"/>
          <w:szCs w:val="22"/>
        </w:rPr>
        <w:t>I.</w:t>
      </w:r>
      <w:r w:rsidRPr="00F94937">
        <w:rPr>
          <w:b/>
          <w:bCs/>
          <w:spacing w:val="4"/>
          <w:sz w:val="22"/>
          <w:szCs w:val="22"/>
          <w:lang w:eastAsia="pl-PL"/>
        </w:rPr>
        <w:t xml:space="preserve"> .</w:t>
      </w:r>
      <w:r w:rsidRPr="00F94937">
        <w:rPr>
          <w:spacing w:val="4"/>
          <w:sz w:val="22"/>
          <w:szCs w:val="22"/>
          <w:lang w:eastAsia="pl-PL"/>
        </w:rPr>
        <w:t xml:space="preserve"> </w:t>
      </w:r>
      <w:r w:rsidRPr="00F94937">
        <w:rPr>
          <w:b/>
          <w:bCs/>
          <w:spacing w:val="4"/>
          <w:sz w:val="22"/>
          <w:szCs w:val="22"/>
          <w:lang w:eastAsia="pl-PL"/>
        </w:rPr>
        <w:t>INFORMACJA O ODRZUCENIU OFERTY</w:t>
      </w:r>
    </w:p>
    <w:p w:rsidR="00F94937" w:rsidRPr="00F94937" w:rsidRDefault="00F94937" w:rsidP="00F94937">
      <w:pPr>
        <w:rPr>
          <w:sz w:val="22"/>
          <w:szCs w:val="22"/>
          <w:lang w:eastAsia="pl-PL"/>
        </w:rPr>
      </w:pPr>
      <w:r w:rsidRPr="00F94937">
        <w:rPr>
          <w:spacing w:val="4"/>
          <w:sz w:val="22"/>
          <w:szCs w:val="22"/>
          <w:lang w:eastAsia="pl-PL"/>
        </w:rPr>
        <w:t xml:space="preserve">Gmina Gubin ul. Obrońców Pokoju 20, 66-620 Gubin informuje, </w:t>
      </w:r>
      <w:r w:rsidRPr="00FA2629">
        <w:rPr>
          <w:sz w:val="22"/>
          <w:szCs w:val="22"/>
          <w:lang w:eastAsia="pl-PL"/>
        </w:rPr>
        <w:t>iż działając</w:t>
      </w:r>
      <w:r w:rsidRPr="00FA2629">
        <w:rPr>
          <w:spacing w:val="4"/>
          <w:sz w:val="22"/>
          <w:szCs w:val="22"/>
          <w:lang w:eastAsia="pl-PL"/>
        </w:rPr>
        <w:t xml:space="preserve"> na podstawie </w:t>
      </w:r>
      <w:r w:rsidRPr="00F94937">
        <w:rPr>
          <w:sz w:val="22"/>
          <w:szCs w:val="22"/>
          <w:lang w:eastAsia="pl-PL"/>
        </w:rPr>
        <w:t xml:space="preserve">art. 89 ust 1 </w:t>
      </w:r>
      <w:proofErr w:type="spellStart"/>
      <w:r w:rsidRPr="00F94937">
        <w:rPr>
          <w:sz w:val="22"/>
          <w:szCs w:val="22"/>
          <w:lang w:eastAsia="pl-PL"/>
        </w:rPr>
        <w:t>pkt</w:t>
      </w:r>
      <w:proofErr w:type="spellEnd"/>
      <w:r w:rsidRPr="00F94937">
        <w:rPr>
          <w:sz w:val="22"/>
          <w:szCs w:val="22"/>
          <w:lang w:eastAsia="pl-PL"/>
        </w:rPr>
        <w:t xml:space="preserve"> 7</w:t>
      </w:r>
      <w:r w:rsidRPr="00FA2629">
        <w:rPr>
          <w:sz w:val="22"/>
          <w:szCs w:val="22"/>
          <w:lang w:eastAsia="pl-PL"/>
        </w:rPr>
        <w:t xml:space="preserve"> ustawy z dnia 29 stycznia 2004 r. Prawo zamówień </w:t>
      </w:r>
      <w:r w:rsidRPr="00F94937">
        <w:rPr>
          <w:sz w:val="22"/>
          <w:szCs w:val="22"/>
          <w:lang w:eastAsia="pl-PL"/>
        </w:rPr>
        <w:t>publicznych (Dz. U. z 2018 r., poz. 1986 ze zm.</w:t>
      </w:r>
      <w:r w:rsidRPr="00FA2629">
        <w:rPr>
          <w:sz w:val="22"/>
          <w:szCs w:val="22"/>
          <w:lang w:eastAsia="pl-PL"/>
        </w:rPr>
        <w:t>), została odrzucona</w:t>
      </w:r>
      <w:r w:rsidRPr="00F94937">
        <w:rPr>
          <w:sz w:val="22"/>
          <w:szCs w:val="22"/>
          <w:lang w:eastAsia="pl-PL"/>
        </w:rPr>
        <w:t xml:space="preserve"> oferta złożona przez Wykonawcę ubiegającego</w:t>
      </w:r>
      <w:r w:rsidRPr="00FA2629">
        <w:rPr>
          <w:sz w:val="22"/>
          <w:szCs w:val="22"/>
          <w:lang w:eastAsia="pl-PL"/>
        </w:rPr>
        <w:t xml:space="preserve"> się o udzielenie zamówienia: </w:t>
      </w:r>
      <w:r w:rsidRPr="00F94937">
        <w:rPr>
          <w:sz w:val="22"/>
          <w:szCs w:val="22"/>
          <w:lang w:eastAsia="pl-PL"/>
        </w:rPr>
        <w:t>ENTRADE Sp. z o.o. ul. Poznańska 86/88, 05 - 850 Jawczyce</w:t>
      </w:r>
    </w:p>
    <w:p w:rsidR="00F94937" w:rsidRPr="00FA2629" w:rsidRDefault="00F94937" w:rsidP="00F94937">
      <w:pPr>
        <w:spacing w:line="276" w:lineRule="auto"/>
        <w:rPr>
          <w:rFonts w:eastAsiaTheme="minorHAnsi"/>
          <w:sz w:val="22"/>
          <w:szCs w:val="22"/>
          <w:lang w:eastAsia="pl-PL"/>
        </w:rPr>
      </w:pPr>
      <w:r w:rsidRPr="00F94937">
        <w:rPr>
          <w:b/>
          <w:sz w:val="22"/>
          <w:szCs w:val="22"/>
          <w:lang w:eastAsia="pl-PL"/>
        </w:rPr>
        <w:t>Uzasadnienie prawne:</w:t>
      </w:r>
    </w:p>
    <w:p w:rsidR="00F94937" w:rsidRPr="00F94937" w:rsidRDefault="00A90DA8" w:rsidP="00F94937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89 ust. 1 </w:t>
      </w:r>
      <w:proofErr w:type="spellStart"/>
      <w:r>
        <w:rPr>
          <w:sz w:val="22"/>
          <w:szCs w:val="22"/>
          <w:lang w:eastAsia="pl-PL"/>
        </w:rPr>
        <w:t>pkt</w:t>
      </w:r>
      <w:proofErr w:type="spellEnd"/>
      <w:r>
        <w:rPr>
          <w:sz w:val="22"/>
          <w:szCs w:val="22"/>
          <w:lang w:eastAsia="pl-PL"/>
        </w:rPr>
        <w:t xml:space="preserve"> 7</w:t>
      </w:r>
      <w:r w:rsidR="00F94937" w:rsidRPr="00F94937">
        <w:rPr>
          <w:sz w:val="22"/>
          <w:szCs w:val="22"/>
          <w:lang w:eastAsia="pl-PL"/>
        </w:rPr>
        <w:t xml:space="preserve"> </w:t>
      </w:r>
      <w:proofErr w:type="spellStart"/>
      <w:r w:rsidR="00F94937" w:rsidRPr="00F94937">
        <w:rPr>
          <w:sz w:val="22"/>
          <w:szCs w:val="22"/>
          <w:lang w:eastAsia="pl-PL"/>
        </w:rPr>
        <w:t>P</w:t>
      </w:r>
      <w:r w:rsidR="00F94937" w:rsidRPr="00FA2629">
        <w:rPr>
          <w:sz w:val="22"/>
          <w:szCs w:val="22"/>
          <w:lang w:eastAsia="pl-PL"/>
        </w:rPr>
        <w:t>zp</w:t>
      </w:r>
      <w:proofErr w:type="spellEnd"/>
      <w:r w:rsidR="00F94937" w:rsidRPr="00FA2629">
        <w:rPr>
          <w:sz w:val="22"/>
          <w:szCs w:val="22"/>
          <w:lang w:eastAsia="pl-PL"/>
        </w:rPr>
        <w:t xml:space="preserve"> </w:t>
      </w:r>
      <w:r w:rsidR="00F94937" w:rsidRPr="00F94937">
        <w:rPr>
          <w:sz w:val="22"/>
          <w:szCs w:val="22"/>
          <w:lang w:eastAsia="pl-PL"/>
        </w:rPr>
        <w:t>„</w:t>
      </w:r>
      <w:r w:rsidR="00F94937" w:rsidRPr="00F94937">
        <w:rPr>
          <w:sz w:val="22"/>
          <w:szCs w:val="22"/>
        </w:rPr>
        <w:t xml:space="preserve">wykonawca w terminie 3 dni od dnia doręczenia zawiadomienia nie zgodził się na poprawienie omyłki, o której mowa w art. 87 ust. 2 </w:t>
      </w:r>
      <w:proofErr w:type="spellStart"/>
      <w:r w:rsidR="00F94937" w:rsidRPr="00F94937">
        <w:rPr>
          <w:sz w:val="22"/>
          <w:szCs w:val="22"/>
        </w:rPr>
        <w:t>pkt</w:t>
      </w:r>
      <w:proofErr w:type="spellEnd"/>
      <w:r w:rsidR="00F94937" w:rsidRPr="00F94937">
        <w:rPr>
          <w:sz w:val="22"/>
          <w:szCs w:val="22"/>
        </w:rPr>
        <w:t xml:space="preserve"> 3;”</w:t>
      </w:r>
    </w:p>
    <w:p w:rsidR="00F94937" w:rsidRPr="00F94937" w:rsidRDefault="00F94937" w:rsidP="00F94937">
      <w:pPr>
        <w:rPr>
          <w:sz w:val="22"/>
          <w:szCs w:val="22"/>
          <w:lang w:eastAsia="pl-PL"/>
        </w:rPr>
      </w:pPr>
      <w:r w:rsidRPr="00F94937">
        <w:rPr>
          <w:b/>
          <w:sz w:val="22"/>
          <w:szCs w:val="22"/>
          <w:lang w:eastAsia="pl-PL"/>
        </w:rPr>
        <w:t>Uzasadnienie faktyczne:</w:t>
      </w:r>
    </w:p>
    <w:p w:rsidR="00F94937" w:rsidRPr="00F94937" w:rsidRDefault="00F94937" w:rsidP="00F94937">
      <w:pPr>
        <w:rPr>
          <w:sz w:val="22"/>
          <w:szCs w:val="22"/>
          <w:lang w:eastAsia="pl-PL"/>
        </w:rPr>
      </w:pPr>
      <w:r w:rsidRPr="00F94937">
        <w:rPr>
          <w:sz w:val="22"/>
          <w:szCs w:val="22"/>
          <w:lang w:eastAsia="pl-PL"/>
        </w:rPr>
        <w:t xml:space="preserve">Gmina Gubin na podstawie art. 87 ust. 2 pkt. 3 ustawy </w:t>
      </w:r>
      <w:proofErr w:type="spellStart"/>
      <w:r w:rsidRPr="00F94937">
        <w:rPr>
          <w:sz w:val="22"/>
          <w:szCs w:val="22"/>
          <w:lang w:eastAsia="pl-PL"/>
        </w:rPr>
        <w:t>Pzp</w:t>
      </w:r>
      <w:proofErr w:type="spellEnd"/>
      <w:r w:rsidRPr="00F94937">
        <w:rPr>
          <w:sz w:val="22"/>
          <w:szCs w:val="22"/>
          <w:lang w:eastAsia="pl-PL"/>
        </w:rPr>
        <w:t xml:space="preserve"> zawiadomiła wykonawcę iż </w:t>
      </w:r>
      <w:r w:rsidRPr="00F94937">
        <w:rPr>
          <w:iCs/>
          <w:sz w:val="22"/>
          <w:szCs w:val="22"/>
        </w:rPr>
        <w:t>poprawiono w ich ofercie (w formularzu ofertowym), inną omyłkę polegającą na niezgodności oferty z SIWZ, niepowodującą istotnych zmian jej treści.</w:t>
      </w:r>
    </w:p>
    <w:p w:rsidR="00F94937" w:rsidRPr="00FA2629" w:rsidRDefault="00F94937" w:rsidP="00F94937">
      <w:pPr>
        <w:spacing w:line="276" w:lineRule="auto"/>
        <w:rPr>
          <w:rFonts w:eastAsiaTheme="minorHAnsi"/>
          <w:sz w:val="22"/>
          <w:szCs w:val="22"/>
          <w:lang w:eastAsia="pl-PL"/>
        </w:rPr>
      </w:pPr>
      <w:r w:rsidRPr="00F94937">
        <w:rPr>
          <w:sz w:val="22"/>
          <w:szCs w:val="22"/>
          <w:lang w:eastAsia="pl-PL"/>
        </w:rPr>
        <w:t>ENTRADE Sp. z o.o. ul. Poznańska 86/88, 05 - 850 Jawczyce nie odpowiedział na zawiadomienie w ciągu 3 dni od dnia doręczenia co stanowi podstawę do odrzucenia oferty na podstawie</w:t>
      </w:r>
      <w:r w:rsidRPr="00F94937">
        <w:rPr>
          <w:sz w:val="22"/>
          <w:szCs w:val="22"/>
        </w:rPr>
        <w:t xml:space="preserve"> art. 89 ust. 1 pkt. 7.</w:t>
      </w:r>
    </w:p>
    <w:p w:rsidR="00241111" w:rsidRPr="00F94937" w:rsidRDefault="00241111" w:rsidP="00241111">
      <w:pPr>
        <w:rPr>
          <w:b/>
          <w:sz w:val="22"/>
          <w:szCs w:val="22"/>
          <w:lang w:eastAsia="pl-PL"/>
        </w:rPr>
      </w:pPr>
    </w:p>
    <w:p w:rsidR="00F94937" w:rsidRPr="00F94937" w:rsidRDefault="00F94937" w:rsidP="00241111">
      <w:pPr>
        <w:pStyle w:val="Tekstpodstawowy"/>
        <w:rPr>
          <w:b/>
          <w:sz w:val="22"/>
          <w:szCs w:val="22"/>
        </w:rPr>
      </w:pPr>
      <w:r w:rsidRPr="00F94937">
        <w:rPr>
          <w:b/>
          <w:sz w:val="22"/>
          <w:szCs w:val="22"/>
        </w:rPr>
        <w:t>II. INFORMACJA O WYBORZE NAJKORZYSTNIEJSZEJ OFERTY</w:t>
      </w:r>
    </w:p>
    <w:p w:rsidR="00241111" w:rsidRPr="00F94937" w:rsidRDefault="00241111" w:rsidP="00241111">
      <w:pPr>
        <w:pStyle w:val="Tekstpodstawowy"/>
        <w:rPr>
          <w:sz w:val="22"/>
          <w:szCs w:val="22"/>
        </w:rPr>
      </w:pPr>
      <w:r w:rsidRPr="00F94937">
        <w:rPr>
          <w:sz w:val="22"/>
          <w:szCs w:val="22"/>
        </w:rPr>
        <w:t>Działając na mocy art. 92 ustawy z dnia 29 stycznia 2004 r. Prawo zamówień publicznych (tekst jednolity Dz. U. z 2018 r. poz. 1986),</w:t>
      </w:r>
    </w:p>
    <w:p w:rsidR="00241111" w:rsidRPr="00F94937" w:rsidRDefault="00241111" w:rsidP="00241111">
      <w:pPr>
        <w:pStyle w:val="Tekstpodstawowy"/>
        <w:tabs>
          <w:tab w:val="left" w:pos="720"/>
        </w:tabs>
        <w:jc w:val="both"/>
        <w:rPr>
          <w:b/>
          <w:sz w:val="22"/>
          <w:szCs w:val="22"/>
        </w:rPr>
      </w:pPr>
      <w:r w:rsidRPr="00F94937">
        <w:rPr>
          <w:b/>
          <w:sz w:val="22"/>
          <w:szCs w:val="22"/>
        </w:rPr>
        <w:t>jako najkorzystniejszą ofertę  w przedmiotowym postępowaniu wybrano:</w:t>
      </w:r>
    </w:p>
    <w:p w:rsidR="00241111" w:rsidRPr="00F94937" w:rsidRDefault="00241111" w:rsidP="00F94937">
      <w:pPr>
        <w:spacing w:line="276" w:lineRule="auto"/>
        <w:rPr>
          <w:b/>
          <w:sz w:val="22"/>
          <w:szCs w:val="22"/>
        </w:rPr>
      </w:pPr>
      <w:r w:rsidRPr="00F94937">
        <w:rPr>
          <w:b/>
          <w:sz w:val="22"/>
          <w:szCs w:val="22"/>
        </w:rPr>
        <w:t xml:space="preserve">Ofertę: nr 2 – ocena oferty: </w:t>
      </w:r>
    </w:p>
    <w:p w:rsidR="00241111" w:rsidRPr="00F94937" w:rsidRDefault="00241111" w:rsidP="00F94937">
      <w:pPr>
        <w:spacing w:line="276" w:lineRule="auto"/>
        <w:rPr>
          <w:sz w:val="22"/>
          <w:szCs w:val="22"/>
          <w:lang w:eastAsia="pl-PL"/>
        </w:rPr>
      </w:pPr>
      <w:r w:rsidRPr="00F94937">
        <w:rPr>
          <w:sz w:val="22"/>
          <w:szCs w:val="22"/>
          <w:lang w:eastAsia="pl-PL"/>
        </w:rPr>
        <w:t>ELEKTRA S.A.  ul. Skierniewicka 10a,   01 - 230 Warszawa</w:t>
      </w:r>
    </w:p>
    <w:p w:rsidR="00241111" w:rsidRPr="00F94937" w:rsidRDefault="00241111" w:rsidP="00F94937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F94937">
        <w:rPr>
          <w:sz w:val="22"/>
          <w:szCs w:val="22"/>
        </w:rPr>
        <w:t>Oferta najkorzystniejsza z najniższą ceną i spełniająca warunki określone w SIWZ.</w:t>
      </w:r>
    </w:p>
    <w:p w:rsidR="00241111" w:rsidRPr="00F94937" w:rsidRDefault="00241111" w:rsidP="00241111">
      <w:pPr>
        <w:pStyle w:val="Tekstpodstawowy"/>
        <w:tabs>
          <w:tab w:val="left" w:pos="720"/>
        </w:tabs>
        <w:jc w:val="both"/>
        <w:rPr>
          <w:b/>
          <w:sz w:val="22"/>
          <w:szCs w:val="22"/>
        </w:rPr>
      </w:pPr>
      <w:r w:rsidRPr="00F94937">
        <w:rPr>
          <w:b/>
          <w:sz w:val="22"/>
          <w:szCs w:val="22"/>
        </w:rPr>
        <w:t>Wykonawcy, którzy złożyli oferty w przedmiotowym postępowaniu wraz z punktacją uzyskaną przez nich w kryteriach oceny ofert:</w:t>
      </w:r>
    </w:p>
    <w:p w:rsidR="00241111" w:rsidRPr="00F94937" w:rsidRDefault="00241111" w:rsidP="00F94937">
      <w:pPr>
        <w:spacing w:line="360" w:lineRule="auto"/>
        <w:rPr>
          <w:sz w:val="22"/>
          <w:szCs w:val="22"/>
          <w:lang w:eastAsia="pl-PL"/>
        </w:rPr>
      </w:pPr>
      <w:r w:rsidRPr="00F94937">
        <w:rPr>
          <w:b/>
          <w:sz w:val="22"/>
          <w:szCs w:val="22"/>
        </w:rPr>
        <w:t>1.</w:t>
      </w:r>
      <w:r w:rsidRPr="00F94937">
        <w:rPr>
          <w:sz w:val="22"/>
          <w:szCs w:val="22"/>
          <w:lang w:eastAsia="pl-PL"/>
        </w:rPr>
        <w:t xml:space="preserve"> TRMEW Obrót S.A.   Al. Królowej Jadwigi 1,   86 - 300 Grudziądz</w:t>
      </w:r>
    </w:p>
    <w:p w:rsidR="00241111" w:rsidRPr="00F94937" w:rsidRDefault="00241111" w:rsidP="00F94937">
      <w:pPr>
        <w:spacing w:line="360" w:lineRule="auto"/>
        <w:rPr>
          <w:b/>
          <w:sz w:val="22"/>
          <w:szCs w:val="22"/>
          <w:lang w:eastAsia="pl-PL"/>
        </w:rPr>
      </w:pPr>
      <w:r w:rsidRPr="00F94937">
        <w:rPr>
          <w:sz w:val="22"/>
          <w:szCs w:val="22"/>
          <w:lang w:eastAsia="pl-PL"/>
        </w:rPr>
        <w:t xml:space="preserve">cena brutto 367 703,92  zł – </w:t>
      </w:r>
      <w:r w:rsidRPr="00F94937">
        <w:rPr>
          <w:b/>
          <w:sz w:val="22"/>
          <w:szCs w:val="22"/>
          <w:lang w:eastAsia="pl-PL"/>
        </w:rPr>
        <w:t>liczba punktów – 90,15 pkt.</w:t>
      </w:r>
    </w:p>
    <w:p w:rsidR="00241111" w:rsidRPr="00F94937" w:rsidRDefault="00241111" w:rsidP="00F94937">
      <w:pPr>
        <w:spacing w:line="360" w:lineRule="auto"/>
        <w:rPr>
          <w:sz w:val="22"/>
          <w:szCs w:val="22"/>
          <w:lang w:eastAsia="pl-PL"/>
        </w:rPr>
      </w:pPr>
      <w:r w:rsidRPr="00F94937">
        <w:rPr>
          <w:b/>
          <w:sz w:val="22"/>
          <w:szCs w:val="22"/>
        </w:rPr>
        <w:t>2.</w:t>
      </w:r>
      <w:r w:rsidRPr="00F94937">
        <w:rPr>
          <w:sz w:val="22"/>
          <w:szCs w:val="22"/>
          <w:lang w:eastAsia="pl-PL"/>
        </w:rPr>
        <w:t xml:space="preserve"> ELEKTRA S.A.  ul. Skierniewicka 10a,   01 - 230 Warszawa</w:t>
      </w:r>
    </w:p>
    <w:p w:rsidR="00241111" w:rsidRPr="00F94937" w:rsidRDefault="00241111" w:rsidP="00F94937">
      <w:pPr>
        <w:spacing w:line="360" w:lineRule="auto"/>
        <w:rPr>
          <w:b/>
          <w:sz w:val="22"/>
          <w:szCs w:val="22"/>
          <w:lang w:eastAsia="pl-PL"/>
        </w:rPr>
      </w:pPr>
      <w:r w:rsidRPr="00F94937">
        <w:rPr>
          <w:sz w:val="22"/>
          <w:szCs w:val="22"/>
          <w:lang w:eastAsia="pl-PL"/>
        </w:rPr>
        <w:t xml:space="preserve">cena brutto 331 493,59  zł – </w:t>
      </w:r>
      <w:r w:rsidRPr="00F94937">
        <w:rPr>
          <w:b/>
          <w:sz w:val="22"/>
          <w:szCs w:val="22"/>
          <w:lang w:eastAsia="pl-PL"/>
        </w:rPr>
        <w:t>liczba punktów – 100 pkt.</w:t>
      </w:r>
    </w:p>
    <w:p w:rsidR="00241111" w:rsidRPr="00F94937" w:rsidRDefault="00241111" w:rsidP="00F94937">
      <w:pPr>
        <w:spacing w:line="360" w:lineRule="auto"/>
        <w:rPr>
          <w:sz w:val="22"/>
          <w:szCs w:val="22"/>
          <w:lang w:eastAsia="pl-PL"/>
        </w:rPr>
      </w:pPr>
      <w:r w:rsidRPr="00F94937">
        <w:rPr>
          <w:b/>
          <w:sz w:val="22"/>
          <w:szCs w:val="22"/>
        </w:rPr>
        <w:t>3.</w:t>
      </w:r>
      <w:r w:rsidRPr="00F94937">
        <w:rPr>
          <w:sz w:val="22"/>
          <w:szCs w:val="22"/>
          <w:lang w:eastAsia="pl-PL"/>
        </w:rPr>
        <w:t xml:space="preserve"> ENTRADE Sp. z o.o. ul. Poznańska 86/88, 05 - 850 Jawczyce</w:t>
      </w:r>
    </w:p>
    <w:p w:rsidR="00241111" w:rsidRPr="00F94937" w:rsidRDefault="00241111" w:rsidP="00F94937">
      <w:pPr>
        <w:spacing w:line="360" w:lineRule="auto"/>
        <w:rPr>
          <w:b/>
          <w:sz w:val="22"/>
          <w:szCs w:val="22"/>
          <w:lang w:eastAsia="pl-PL"/>
        </w:rPr>
      </w:pPr>
      <w:r w:rsidRPr="00F94937">
        <w:rPr>
          <w:sz w:val="22"/>
          <w:szCs w:val="22"/>
          <w:lang w:eastAsia="pl-PL"/>
        </w:rPr>
        <w:t xml:space="preserve">cena brutto - 394 837,54 </w:t>
      </w:r>
      <w:r w:rsidR="000C4AF0" w:rsidRPr="00F94937">
        <w:rPr>
          <w:sz w:val="22"/>
          <w:szCs w:val="22"/>
          <w:lang w:eastAsia="pl-PL"/>
        </w:rPr>
        <w:t>–</w:t>
      </w:r>
      <w:r w:rsidRPr="00F94937">
        <w:rPr>
          <w:sz w:val="22"/>
          <w:szCs w:val="22"/>
          <w:lang w:eastAsia="pl-PL"/>
        </w:rPr>
        <w:t xml:space="preserve"> </w:t>
      </w:r>
      <w:r w:rsidR="000C4AF0" w:rsidRPr="00F94937">
        <w:rPr>
          <w:b/>
          <w:sz w:val="22"/>
          <w:szCs w:val="22"/>
          <w:lang w:eastAsia="pl-PL"/>
        </w:rPr>
        <w:t>oferta odrzucona</w:t>
      </w:r>
      <w:r w:rsidR="00AA7095" w:rsidRPr="00F94937">
        <w:rPr>
          <w:sz w:val="22"/>
          <w:szCs w:val="22"/>
        </w:rPr>
        <w:t xml:space="preserve"> na podstawie art. 89. ust.1 pkt. 7 </w:t>
      </w:r>
      <w:proofErr w:type="spellStart"/>
      <w:r w:rsidR="00AA7095" w:rsidRPr="00F94937">
        <w:rPr>
          <w:sz w:val="22"/>
          <w:szCs w:val="22"/>
        </w:rPr>
        <w:t>Pzp</w:t>
      </w:r>
      <w:proofErr w:type="spellEnd"/>
    </w:p>
    <w:p w:rsidR="000C4AF0" w:rsidRPr="00F94937" w:rsidRDefault="000C4AF0" w:rsidP="00241111">
      <w:pPr>
        <w:rPr>
          <w:b/>
          <w:sz w:val="22"/>
          <w:szCs w:val="22"/>
          <w:lang w:eastAsia="pl-PL"/>
        </w:rPr>
      </w:pPr>
    </w:p>
    <w:p w:rsidR="00241111" w:rsidRDefault="00241111" w:rsidP="00241111">
      <w:r>
        <w:t>Dziękujemy za udział w postępowaniu.</w:t>
      </w:r>
    </w:p>
    <w:p w:rsidR="00241111" w:rsidRDefault="00241111" w:rsidP="00241111"/>
    <w:p w:rsidR="00241111" w:rsidRDefault="00F94937" w:rsidP="00F94937">
      <w:pPr>
        <w:jc w:val="center"/>
      </w:pPr>
      <w:r>
        <w:t xml:space="preserve">                                                                                                     </w:t>
      </w:r>
      <w:r w:rsidR="00241111">
        <w:t>Wójt Gminy Gubin</w:t>
      </w:r>
    </w:p>
    <w:p w:rsidR="003647C6" w:rsidRDefault="00F94937" w:rsidP="00F94937">
      <w:pPr>
        <w:pStyle w:val="Akapitzlist"/>
        <w:ind w:left="6946"/>
      </w:pPr>
      <w:r>
        <w:t>(-) Zbigniew Barski</w:t>
      </w:r>
    </w:p>
    <w:sectPr w:rsidR="003647C6" w:rsidSect="00695FDB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111"/>
    <w:rsid w:val="000C4AF0"/>
    <w:rsid w:val="00241111"/>
    <w:rsid w:val="003647C6"/>
    <w:rsid w:val="00381DC5"/>
    <w:rsid w:val="00410F29"/>
    <w:rsid w:val="00684038"/>
    <w:rsid w:val="007C0E8B"/>
    <w:rsid w:val="00A90DA8"/>
    <w:rsid w:val="00AA7095"/>
    <w:rsid w:val="00F9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1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11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1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2411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2019-03-18T07:06:00Z</dcterms:created>
  <dcterms:modified xsi:type="dcterms:W3CDTF">2019-03-19T13:29:00Z</dcterms:modified>
</cp:coreProperties>
</file>