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84" w:rsidRPr="0018037E" w:rsidRDefault="001E7F84" w:rsidP="001E7F84">
      <w:pPr>
        <w:pStyle w:val="Nagwek5"/>
        <w:numPr>
          <w:ilvl w:val="0"/>
          <w:numId w:val="0"/>
        </w:numPr>
        <w:tabs>
          <w:tab w:val="clear" w:pos="1008"/>
        </w:tabs>
        <w:spacing w:before="0" w:after="120" w:line="276" w:lineRule="auto"/>
        <w:jc w:val="center"/>
        <w:rPr>
          <w:rFonts w:ascii="Times New Roman" w:hAnsi="Times New Roman"/>
          <w:sz w:val="20"/>
          <w:szCs w:val="20"/>
        </w:rPr>
      </w:pPr>
      <w:r w:rsidRPr="001816E9">
        <w:rPr>
          <w:rFonts w:ascii="Times New Roman" w:hAnsi="Times New Roman"/>
          <w:i w:val="0"/>
          <w:sz w:val="20"/>
          <w:szCs w:val="20"/>
          <w:u w:val="single"/>
        </w:rPr>
        <w:t>SPECYFIKACJA ISTOTNYCH WARUNKÓW ZAMÓWIENIA</w:t>
      </w:r>
      <w:r>
        <w:rPr>
          <w:rFonts w:ascii="Times New Roman" w:hAnsi="Times New Roman"/>
          <w:b w:val="0"/>
          <w:i w:val="0"/>
          <w:sz w:val="20"/>
          <w:szCs w:val="20"/>
        </w:rPr>
        <w:br/>
        <w:t>(zwana dalej: SIWZ)</w:t>
      </w:r>
      <w:r>
        <w:rPr>
          <w:rFonts w:ascii="Times New Roman" w:hAnsi="Times New Roman"/>
          <w:b w:val="0"/>
          <w:i w:val="0"/>
          <w:sz w:val="20"/>
          <w:szCs w:val="20"/>
        </w:rPr>
        <w:br/>
      </w:r>
      <w:r w:rsidRPr="0018037E">
        <w:rPr>
          <w:rFonts w:ascii="Times New Roman" w:hAnsi="Times New Roman"/>
          <w:b w:val="0"/>
          <w:i w:val="0"/>
          <w:sz w:val="20"/>
          <w:szCs w:val="20"/>
        </w:rPr>
        <w:t>z dni</w:t>
      </w:r>
      <w:r w:rsidR="008149C7">
        <w:rPr>
          <w:rFonts w:ascii="Times New Roman" w:hAnsi="Times New Roman"/>
          <w:b w:val="0"/>
          <w:i w:val="0"/>
          <w:sz w:val="20"/>
          <w:szCs w:val="20"/>
        </w:rPr>
        <w:t>a 17</w:t>
      </w:r>
      <w:r w:rsidR="00404A12">
        <w:rPr>
          <w:rFonts w:ascii="Times New Roman" w:hAnsi="Times New Roman"/>
          <w:b w:val="0"/>
          <w:i w:val="0"/>
          <w:sz w:val="20"/>
          <w:szCs w:val="20"/>
        </w:rPr>
        <w:t xml:space="preserve"> </w:t>
      </w:r>
      <w:r w:rsidR="008149C7">
        <w:rPr>
          <w:rFonts w:ascii="Times New Roman" w:hAnsi="Times New Roman"/>
          <w:b w:val="0"/>
          <w:i w:val="0"/>
          <w:sz w:val="20"/>
          <w:szCs w:val="20"/>
        </w:rPr>
        <w:t>lipca</w:t>
      </w:r>
      <w:r w:rsidRPr="0018037E">
        <w:rPr>
          <w:rFonts w:ascii="Times New Roman" w:hAnsi="Times New Roman"/>
          <w:b w:val="0"/>
          <w:i w:val="0"/>
          <w:sz w:val="20"/>
          <w:szCs w:val="20"/>
        </w:rPr>
        <w:t xml:space="preserve"> 2019 r. dotycząca postępowania o udzielenie zamówienia publicznego </w:t>
      </w:r>
      <w:r w:rsidRPr="0018037E">
        <w:rPr>
          <w:rFonts w:ascii="Times New Roman" w:hAnsi="Times New Roman"/>
          <w:b w:val="0"/>
          <w:i w:val="0"/>
          <w:sz w:val="20"/>
          <w:szCs w:val="20"/>
        </w:rPr>
        <w:br/>
        <w:t>prowadzonego w trybie przetargu nieograniczonego</w:t>
      </w:r>
      <w:r w:rsidRPr="0018037E">
        <w:rPr>
          <w:rFonts w:ascii="Times New Roman" w:hAnsi="Times New Roman"/>
          <w:b w:val="0"/>
          <w:i w:val="0"/>
          <w:sz w:val="20"/>
          <w:szCs w:val="20"/>
        </w:rPr>
        <w:br/>
        <w:t xml:space="preserve">o wartości zamówienia mniejszej niż kwoty określone w przepisach wydanych </w:t>
      </w:r>
      <w:r w:rsidRPr="0018037E">
        <w:rPr>
          <w:rFonts w:ascii="Times New Roman" w:hAnsi="Times New Roman"/>
          <w:b w:val="0"/>
          <w:i w:val="0"/>
          <w:sz w:val="20"/>
          <w:szCs w:val="20"/>
        </w:rPr>
        <w:br/>
        <w:t>na podstawie art. 11 ust. 8 ustawy z dnia 29 stycznia 2004 r. – Prawo zamówień publicznych</w:t>
      </w:r>
      <w:r w:rsidRPr="0018037E">
        <w:rPr>
          <w:rFonts w:ascii="Times New Roman" w:hAnsi="Times New Roman"/>
          <w:b w:val="0"/>
          <w:i w:val="0"/>
          <w:sz w:val="20"/>
          <w:szCs w:val="20"/>
        </w:rPr>
        <w:br/>
        <w:t>pn.</w:t>
      </w:r>
    </w:p>
    <w:p w:rsidR="001E7F84" w:rsidRPr="0018037E" w:rsidRDefault="001E7F84" w:rsidP="001E7F84">
      <w:pPr>
        <w:pStyle w:val="Default"/>
        <w:jc w:val="center"/>
        <w:rPr>
          <w:rFonts w:ascii="Times New Roman" w:hAnsi="Times New Roman" w:cs="Times New Roman"/>
          <w:sz w:val="20"/>
          <w:szCs w:val="20"/>
        </w:rPr>
      </w:pPr>
      <w:r w:rsidRPr="0018037E">
        <w:rPr>
          <w:rFonts w:ascii="Times New Roman" w:hAnsi="Times New Roman" w:cs="Times New Roman"/>
          <w:b/>
          <w:color w:val="auto"/>
          <w:sz w:val="20"/>
          <w:szCs w:val="20"/>
        </w:rPr>
        <w:t>„Przebudowa świetlicy wiejskiej w miejscowości Czarnowice</w:t>
      </w:r>
      <w:r w:rsidR="00C0725E" w:rsidRPr="0018037E">
        <w:rPr>
          <w:rFonts w:ascii="Times New Roman" w:hAnsi="Times New Roman" w:cs="Times New Roman"/>
          <w:b/>
          <w:color w:val="auto"/>
          <w:sz w:val="20"/>
          <w:szCs w:val="20"/>
        </w:rPr>
        <w:t xml:space="preserve"> etap I</w:t>
      </w:r>
      <w:r w:rsidRPr="0018037E">
        <w:rPr>
          <w:rFonts w:ascii="Times New Roman" w:hAnsi="Times New Roman" w:cs="Times New Roman"/>
          <w:b/>
          <w:color w:val="auto"/>
          <w:sz w:val="20"/>
          <w:szCs w:val="20"/>
        </w:rPr>
        <w:t>”</w:t>
      </w:r>
    </w:p>
    <w:p w:rsidR="001E7F84" w:rsidRPr="0018037E" w:rsidRDefault="001E7F84" w:rsidP="001E7F84">
      <w:pPr>
        <w:spacing w:after="120" w:line="276" w:lineRule="auto"/>
        <w:rPr>
          <w:rFonts w:cs="Times New Roman"/>
          <w:sz w:val="20"/>
          <w:szCs w:val="20"/>
        </w:rPr>
      </w:pPr>
      <w:r w:rsidRPr="0018037E">
        <w:rPr>
          <w:rFonts w:cs="Times New Roman"/>
          <w:sz w:val="20"/>
          <w:szCs w:val="20"/>
        </w:rPr>
        <w:t xml:space="preserve">Oznaczenie przedmiotu zamówienia według Wspólnego Słownika Zamówień Publicznych – kod CPV: </w:t>
      </w:r>
    </w:p>
    <w:p w:rsidR="001E7F84" w:rsidRPr="0018037E" w:rsidRDefault="001E7F84" w:rsidP="001E7F84">
      <w:pPr>
        <w:jc w:val="both"/>
        <w:rPr>
          <w:rFonts w:cs="Times New Roman"/>
          <w:sz w:val="20"/>
          <w:szCs w:val="20"/>
        </w:rPr>
      </w:pPr>
      <w:r w:rsidRPr="0018037E">
        <w:rPr>
          <w:rFonts w:eastAsia="Times New Roman" w:cs="Times New Roman"/>
          <w:color w:val="000000"/>
          <w:kern w:val="0"/>
          <w:sz w:val="20"/>
          <w:szCs w:val="20"/>
          <w:lang w:eastAsia="pl-PL"/>
        </w:rPr>
        <w:t xml:space="preserve">45000000 </w:t>
      </w:r>
      <w:r w:rsidR="00BA1324" w:rsidRPr="0018037E">
        <w:rPr>
          <w:rFonts w:eastAsia="Times New Roman" w:cs="Times New Roman"/>
          <w:color w:val="000000"/>
          <w:kern w:val="0"/>
          <w:sz w:val="20"/>
          <w:szCs w:val="20"/>
          <w:lang w:eastAsia="pl-PL"/>
        </w:rPr>
        <w:t>-</w:t>
      </w:r>
      <w:r w:rsidRPr="0018037E">
        <w:rPr>
          <w:rFonts w:eastAsia="Times New Roman" w:cs="Times New Roman"/>
          <w:color w:val="000000"/>
          <w:kern w:val="0"/>
          <w:sz w:val="20"/>
          <w:szCs w:val="20"/>
          <w:lang w:eastAsia="pl-PL"/>
        </w:rPr>
        <w:t>7</w:t>
      </w:r>
      <w:r w:rsidR="00BA1324" w:rsidRPr="0018037E">
        <w:rPr>
          <w:rFonts w:eastAsia="Times New Roman" w:cs="Times New Roman"/>
          <w:color w:val="000000"/>
          <w:kern w:val="0"/>
          <w:sz w:val="20"/>
          <w:szCs w:val="20"/>
          <w:lang w:eastAsia="pl-PL"/>
        </w:rPr>
        <w:t xml:space="preserve"> -</w:t>
      </w:r>
      <w:r w:rsidRPr="0018037E">
        <w:rPr>
          <w:rFonts w:cs="Times New Roman"/>
          <w:color w:val="000000"/>
          <w:sz w:val="20"/>
          <w:szCs w:val="20"/>
        </w:rPr>
        <w:t>Roboty budowlane</w:t>
      </w:r>
      <w:r w:rsidRPr="0018037E">
        <w:rPr>
          <w:rFonts w:eastAsia="Cambria" w:cs="Times New Roman"/>
          <w:color w:val="000000" w:themeColor="text1"/>
          <w:sz w:val="20"/>
          <w:szCs w:val="20"/>
        </w:rPr>
        <w:t>,</w:t>
      </w:r>
      <w:r w:rsidRPr="0018037E">
        <w:rPr>
          <w:rFonts w:cs="Times New Roman"/>
          <w:sz w:val="20"/>
          <w:szCs w:val="20"/>
        </w:rPr>
        <w:t xml:space="preserve"> </w:t>
      </w:r>
    </w:p>
    <w:p w:rsidR="003A2F0B" w:rsidRPr="0018037E" w:rsidRDefault="003A2F0B"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 xml:space="preserve">45262690 </w:t>
      </w:r>
      <w:r w:rsidR="00BA1324" w:rsidRPr="0018037E">
        <w:rPr>
          <w:rFonts w:cs="Times New Roman"/>
          <w:color w:val="000000"/>
          <w:sz w:val="20"/>
          <w:szCs w:val="20"/>
        </w:rPr>
        <w:t>-</w:t>
      </w:r>
      <w:r w:rsidRPr="0018037E">
        <w:rPr>
          <w:rFonts w:cs="Times New Roman"/>
          <w:color w:val="000000"/>
          <w:sz w:val="20"/>
          <w:szCs w:val="20"/>
        </w:rPr>
        <w:t xml:space="preserve">4 </w:t>
      </w:r>
      <w:r w:rsidR="00BA1324" w:rsidRPr="0018037E">
        <w:rPr>
          <w:rFonts w:cs="Times New Roman"/>
          <w:color w:val="000000"/>
          <w:sz w:val="20"/>
          <w:szCs w:val="20"/>
        </w:rPr>
        <w:t>-</w:t>
      </w:r>
      <w:r w:rsidRPr="0018037E">
        <w:rPr>
          <w:rFonts w:cs="Times New Roman"/>
          <w:color w:val="000000"/>
          <w:sz w:val="20"/>
          <w:szCs w:val="20"/>
        </w:rPr>
        <w:t xml:space="preserve"> Remont starych budynków</w:t>
      </w:r>
    </w:p>
    <w:p w:rsidR="00CC68EC" w:rsidRPr="0018037E" w:rsidRDefault="00BA1324"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45232460</w:t>
      </w:r>
      <w:r w:rsidR="00C96937" w:rsidRPr="0018037E">
        <w:rPr>
          <w:rFonts w:cs="Times New Roman"/>
          <w:color w:val="000000"/>
          <w:sz w:val="20"/>
          <w:szCs w:val="20"/>
        </w:rPr>
        <w:t xml:space="preserve"> </w:t>
      </w:r>
      <w:r w:rsidRPr="0018037E">
        <w:rPr>
          <w:rFonts w:cs="Times New Roman"/>
          <w:color w:val="000000"/>
          <w:sz w:val="20"/>
          <w:szCs w:val="20"/>
        </w:rPr>
        <w:t xml:space="preserve">-4- </w:t>
      </w:r>
      <w:r w:rsidR="00DC6944" w:rsidRPr="0018037E">
        <w:rPr>
          <w:rFonts w:cs="Times New Roman"/>
          <w:color w:val="000000"/>
          <w:sz w:val="20"/>
          <w:szCs w:val="20"/>
        </w:rPr>
        <w:t xml:space="preserve"> </w:t>
      </w:r>
      <w:r w:rsidRPr="0018037E">
        <w:rPr>
          <w:rFonts w:cs="Times New Roman"/>
          <w:color w:val="000000"/>
          <w:sz w:val="20"/>
          <w:szCs w:val="20"/>
        </w:rPr>
        <w:t>Roboty sanitarne</w:t>
      </w:r>
    </w:p>
    <w:p w:rsidR="00BA1324" w:rsidRPr="0018037E" w:rsidRDefault="00BA1324"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45310000</w:t>
      </w:r>
      <w:r w:rsidR="00C96937" w:rsidRPr="0018037E">
        <w:rPr>
          <w:rFonts w:cs="Times New Roman"/>
          <w:color w:val="000000"/>
          <w:sz w:val="20"/>
          <w:szCs w:val="20"/>
        </w:rPr>
        <w:t xml:space="preserve"> </w:t>
      </w:r>
      <w:r w:rsidRPr="0018037E">
        <w:rPr>
          <w:rFonts w:cs="Times New Roman"/>
          <w:color w:val="000000"/>
          <w:sz w:val="20"/>
          <w:szCs w:val="20"/>
        </w:rPr>
        <w:t>-3</w:t>
      </w:r>
      <w:r w:rsidR="00DC6944" w:rsidRPr="0018037E">
        <w:rPr>
          <w:rFonts w:cs="Times New Roman"/>
          <w:color w:val="000000"/>
          <w:sz w:val="20"/>
          <w:szCs w:val="20"/>
        </w:rPr>
        <w:t xml:space="preserve"> </w:t>
      </w:r>
      <w:r w:rsidRPr="0018037E">
        <w:rPr>
          <w:rFonts w:cs="Times New Roman"/>
          <w:color w:val="000000"/>
          <w:sz w:val="20"/>
          <w:szCs w:val="20"/>
        </w:rPr>
        <w:t>-</w:t>
      </w:r>
      <w:r w:rsidR="00DC6944" w:rsidRPr="0018037E">
        <w:rPr>
          <w:rFonts w:cs="Times New Roman"/>
          <w:color w:val="000000"/>
          <w:sz w:val="20"/>
          <w:szCs w:val="20"/>
        </w:rPr>
        <w:t xml:space="preserve"> </w:t>
      </w:r>
      <w:r w:rsidRPr="0018037E">
        <w:rPr>
          <w:rFonts w:cs="Times New Roman"/>
          <w:color w:val="000000"/>
          <w:sz w:val="20"/>
          <w:szCs w:val="20"/>
        </w:rPr>
        <w:t xml:space="preserve"> Roboty instalacyjne elektryczne</w:t>
      </w:r>
    </w:p>
    <w:p w:rsidR="00BA1324" w:rsidRPr="0018037E" w:rsidRDefault="00BA1324" w:rsidP="001E7F84">
      <w:pPr>
        <w:widowControl/>
        <w:suppressAutoHyphens w:val="0"/>
        <w:autoSpaceDE w:val="0"/>
        <w:autoSpaceDN w:val="0"/>
        <w:adjustRightInd w:val="0"/>
        <w:rPr>
          <w:rFonts w:cs="Times New Roman"/>
          <w:color w:val="000000"/>
          <w:sz w:val="20"/>
          <w:szCs w:val="20"/>
        </w:rPr>
      </w:pPr>
    </w:p>
    <w:p w:rsidR="00CC68EC" w:rsidRPr="0018037E" w:rsidRDefault="00CC68EC" w:rsidP="001E7F84">
      <w:pPr>
        <w:widowControl/>
        <w:suppressAutoHyphens w:val="0"/>
        <w:autoSpaceDE w:val="0"/>
        <w:autoSpaceDN w:val="0"/>
        <w:adjustRightInd w:val="0"/>
        <w:rPr>
          <w:rFonts w:cs="Times New Roman"/>
          <w:color w:val="000000"/>
          <w:sz w:val="20"/>
          <w:szCs w:val="20"/>
        </w:rPr>
      </w:pPr>
    </w:p>
    <w:p w:rsidR="001E7F84" w:rsidRPr="0018037E" w:rsidRDefault="001E7F84" w:rsidP="001E7F84">
      <w:pPr>
        <w:shd w:val="clear" w:color="auto" w:fill="FFFFFF" w:themeFill="background1"/>
        <w:spacing w:line="276" w:lineRule="auto"/>
        <w:jc w:val="both"/>
        <w:rPr>
          <w:rFonts w:cs="Times New Roman"/>
          <w:b/>
          <w:sz w:val="20"/>
          <w:szCs w:val="20"/>
          <w:u w:val="single"/>
          <w:shd w:val="clear" w:color="auto" w:fill="FFFF00"/>
        </w:rPr>
      </w:pPr>
      <w:r w:rsidRPr="0018037E">
        <w:rPr>
          <w:rFonts w:cs="Times New Roman"/>
          <w:b/>
          <w:sz w:val="20"/>
          <w:szCs w:val="20"/>
          <w:highlight w:val="cyan"/>
          <w:u w:val="single"/>
          <w:shd w:val="clear" w:color="auto" w:fill="00FFFF"/>
        </w:rPr>
        <w:t>UWAGA!</w:t>
      </w:r>
      <w:r w:rsidRPr="0018037E">
        <w:rPr>
          <w:rFonts w:cs="Times New Roman"/>
          <w:b/>
          <w:sz w:val="20"/>
          <w:szCs w:val="20"/>
          <w:highlight w:val="cyan"/>
          <w:u w:val="single"/>
          <w:shd w:val="clear" w:color="auto" w:fill="00FFFF"/>
        </w:rPr>
        <w:br/>
        <w:t xml:space="preserve">Prosimy o dokładne zapoznanie się z niniejszą SIWZ. Stanowi ona najistotniejszy dokument postępowania </w:t>
      </w:r>
      <w:r w:rsidRPr="0018037E">
        <w:rPr>
          <w:rFonts w:cs="Times New Roman"/>
          <w:b/>
          <w:sz w:val="20"/>
          <w:szCs w:val="20"/>
          <w:highlight w:val="cyan"/>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1E7F84" w:rsidRPr="0018037E" w:rsidRDefault="001E7F84" w:rsidP="001E7F84">
      <w:pPr>
        <w:spacing w:after="120" w:line="276" w:lineRule="auto"/>
        <w:jc w:val="both"/>
        <w:rPr>
          <w:rFonts w:cs="Times New Roman"/>
          <w:sz w:val="20"/>
          <w:szCs w:val="20"/>
          <w:shd w:val="clear" w:color="auto" w:fill="FFFF00"/>
        </w:rPr>
      </w:pPr>
    </w:p>
    <w:p w:rsidR="00BA1324" w:rsidRPr="0018037E" w:rsidRDefault="00BA1324" w:rsidP="00BA1324">
      <w:pPr>
        <w:spacing w:after="120" w:line="276" w:lineRule="auto"/>
        <w:jc w:val="both"/>
        <w:rPr>
          <w:rFonts w:cs="Times New Roman"/>
          <w:sz w:val="20"/>
          <w:szCs w:val="20"/>
        </w:rPr>
      </w:pPr>
      <w:r w:rsidRPr="0018037E">
        <w:rPr>
          <w:rFonts w:cs="Times New Roman"/>
          <w:b/>
          <w:sz w:val="20"/>
          <w:szCs w:val="20"/>
          <w:u w:val="single"/>
          <w:shd w:val="clear" w:color="auto" w:fill="FFFF00"/>
        </w:rPr>
        <w:t>SPIS TREŚCI SIWZ:</w:t>
      </w:r>
      <w:r w:rsidRPr="0018037E">
        <w:rPr>
          <w:rFonts w:cs="Times New Roman"/>
          <w:b/>
          <w:sz w:val="20"/>
          <w:szCs w:val="20"/>
          <w:u w:val="single"/>
        </w:rPr>
        <w:t xml:space="preserve"> </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Informacje ogólne.</w:t>
      </w:r>
      <w:r w:rsidRPr="0018037E">
        <w:rPr>
          <w:rFonts w:cs="Times New Roman"/>
          <w:sz w:val="20"/>
          <w:szCs w:val="20"/>
        </w:rPr>
        <w:br/>
        <w:t>Środki ochrony prawnej.</w:t>
      </w:r>
      <w:r w:rsidRPr="0018037E">
        <w:rPr>
          <w:rFonts w:cs="Times New Roman"/>
          <w:sz w:val="20"/>
          <w:szCs w:val="20"/>
        </w:rPr>
        <w:br/>
        <w:t>Sposób przygotowania oferty.</w:t>
      </w:r>
      <w:r w:rsidRPr="0018037E">
        <w:rPr>
          <w:rFonts w:cs="Times New Roman"/>
          <w:sz w:val="20"/>
          <w:szCs w:val="20"/>
        </w:rPr>
        <w:br/>
        <w:t>Termin i miejsce składania ofert.</w:t>
      </w:r>
      <w:r w:rsidRPr="0018037E">
        <w:rPr>
          <w:rFonts w:cs="Times New Roman"/>
          <w:sz w:val="20"/>
          <w:szCs w:val="20"/>
        </w:rPr>
        <w:br/>
        <w:t>Kryteria oceny ofert. Sposób oceny i badania ofert. Wybór oferty najkorzystniejszej.</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Warunki zawarcia umowy.</w:t>
      </w:r>
      <w:r w:rsidRPr="0018037E">
        <w:rPr>
          <w:rFonts w:cs="Times New Roman"/>
          <w:sz w:val="20"/>
          <w:szCs w:val="20"/>
        </w:rPr>
        <w:br/>
      </w:r>
      <w:r w:rsidRPr="0018037E">
        <w:rPr>
          <w:rFonts w:eastAsia="Cambria" w:cs="Times New Roman"/>
          <w:sz w:val="20"/>
          <w:szCs w:val="20"/>
        </w:rPr>
        <w:t xml:space="preserve">Podstawy wykluczenia. </w:t>
      </w:r>
      <w:r w:rsidRPr="0018037E">
        <w:rPr>
          <w:rFonts w:cs="Times New Roman"/>
          <w:sz w:val="20"/>
          <w:szCs w:val="20"/>
        </w:rPr>
        <w:t>Warunki</w:t>
      </w:r>
      <w:r w:rsidRPr="0018037E">
        <w:rPr>
          <w:rFonts w:eastAsia="Cambria" w:cs="Times New Roman"/>
          <w:sz w:val="20"/>
          <w:szCs w:val="20"/>
        </w:rPr>
        <w:t xml:space="preserve"> </w:t>
      </w:r>
      <w:r w:rsidRPr="0018037E">
        <w:rPr>
          <w:rFonts w:cs="Times New Roman"/>
          <w:sz w:val="20"/>
          <w:szCs w:val="20"/>
        </w:rPr>
        <w:t>udziału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Wykaz</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lub </w:t>
      </w:r>
      <w:r w:rsidRPr="0018037E">
        <w:rPr>
          <w:rFonts w:cs="Times New Roman"/>
          <w:sz w:val="20"/>
          <w:szCs w:val="20"/>
        </w:rPr>
        <w:t>dokumentów.</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Klauzula informacyjna dotycząca przetwarzania danych osobowych.</w:t>
      </w:r>
      <w:r w:rsidRPr="0018037E">
        <w:rPr>
          <w:rFonts w:cs="Times New Roman"/>
          <w:sz w:val="20"/>
          <w:szCs w:val="20"/>
        </w:rPr>
        <w:br/>
        <w:t>Opis przedmiotu zamówienia.</w:t>
      </w:r>
    </w:p>
    <w:p w:rsidR="00BA1324" w:rsidRPr="0018037E" w:rsidRDefault="00BA1324" w:rsidP="00BA1324">
      <w:pPr>
        <w:widowControl/>
        <w:suppressAutoHyphens w:val="0"/>
        <w:spacing w:line="276" w:lineRule="auto"/>
        <w:rPr>
          <w:rFonts w:cs="Times New Roman"/>
          <w:sz w:val="20"/>
          <w:szCs w:val="20"/>
        </w:rPr>
      </w:pPr>
    </w:p>
    <w:p w:rsidR="00BA1324" w:rsidRPr="0018037E" w:rsidRDefault="00BA1324" w:rsidP="00BA1324">
      <w:pPr>
        <w:spacing w:after="120" w:line="276" w:lineRule="auto"/>
        <w:jc w:val="both"/>
        <w:rPr>
          <w:rFonts w:cs="Times New Roman"/>
          <w:color w:val="000000"/>
          <w:sz w:val="20"/>
          <w:szCs w:val="20"/>
        </w:rPr>
      </w:pPr>
      <w:r w:rsidRPr="0018037E">
        <w:rPr>
          <w:rFonts w:cs="Times New Roman"/>
          <w:b/>
          <w:color w:val="000000"/>
          <w:sz w:val="20"/>
          <w:szCs w:val="20"/>
          <w:u w:val="single"/>
          <w:shd w:val="clear" w:color="auto" w:fill="FFFF00"/>
        </w:rPr>
        <w:t>ZAŁĄCZNIK DO SIWZ:</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Formularz ofertowy – załącznik nr 1.</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braku podstaw do wykluczenia z postępowania – załącznik nr 2a.</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spełnianiu warunków udziału w postępowania – załącznik nr 2b.</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Wzór pełnomocnictwa – załącznik nr 3.</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Wzór umowy – załącznik nr 4.  </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w:t>
      </w:r>
      <w:r w:rsidRPr="0018037E">
        <w:rPr>
          <w:rFonts w:eastAsia="Cambria" w:cs="Times New Roman"/>
          <w:sz w:val="20"/>
          <w:szCs w:val="20"/>
        </w:rPr>
        <w:t xml:space="preserve">ykaz wykonanych robót budowlanych </w:t>
      </w:r>
      <w:r w:rsidRPr="0018037E">
        <w:rPr>
          <w:rFonts w:cs="Times New Roman"/>
          <w:sz w:val="20"/>
          <w:szCs w:val="20"/>
        </w:rPr>
        <w:t>– załącznik nr 5.</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Kosztorys ofertowy – tabela elementów scalonych – załącznik nr 6.  </w:t>
      </w:r>
    </w:p>
    <w:p w:rsidR="00BA1324" w:rsidRPr="0018037E" w:rsidRDefault="00BA1324" w:rsidP="00BA1324">
      <w:pPr>
        <w:widowControl/>
        <w:tabs>
          <w:tab w:val="left" w:pos="567"/>
          <w:tab w:val="left" w:pos="1128"/>
        </w:tabs>
        <w:suppressAutoHyphens w:val="0"/>
        <w:spacing w:line="276" w:lineRule="auto"/>
        <w:rPr>
          <w:rFonts w:cs="Times New Roman"/>
          <w:b/>
          <w:sz w:val="20"/>
          <w:szCs w:val="20"/>
          <w:u w:val="single"/>
          <w:shd w:val="clear" w:color="auto" w:fill="FFFF00"/>
        </w:rPr>
      </w:pPr>
    </w:p>
    <w:p w:rsidR="00BA1324" w:rsidRPr="0018037E" w:rsidRDefault="00BA1324" w:rsidP="00BA1324">
      <w:pPr>
        <w:widowControl/>
        <w:tabs>
          <w:tab w:val="left" w:pos="567"/>
          <w:tab w:val="left" w:pos="1128"/>
        </w:tabs>
        <w:suppressAutoHyphens w:val="0"/>
        <w:spacing w:line="276" w:lineRule="auto"/>
        <w:rPr>
          <w:rFonts w:cs="Times New Roman"/>
          <w:b/>
          <w:sz w:val="20"/>
          <w:szCs w:val="20"/>
          <w:u w:val="single"/>
          <w:shd w:val="clear" w:color="auto" w:fill="FFFF00"/>
        </w:rPr>
      </w:pPr>
      <w:r w:rsidRPr="0018037E">
        <w:rPr>
          <w:rFonts w:cs="Times New Roman"/>
          <w:b/>
          <w:sz w:val="20"/>
          <w:szCs w:val="20"/>
          <w:u w:val="single"/>
          <w:shd w:val="clear" w:color="auto" w:fill="FFFF00"/>
        </w:rPr>
        <w:t>INTEGRALNĄ CZĘŚĆ SIWZ STANOWIĄ:</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Pr</w:t>
      </w:r>
      <w:r w:rsidR="0015102A" w:rsidRPr="0018037E">
        <w:rPr>
          <w:rFonts w:cs="Times New Roman"/>
          <w:sz w:val="20"/>
          <w:szCs w:val="20"/>
        </w:rPr>
        <w:t>ojekt budowlany przebudowy świetlicy</w:t>
      </w:r>
      <w:r w:rsidRPr="0018037E">
        <w:rPr>
          <w:rFonts w:cs="Times New Roman"/>
          <w:sz w:val="20"/>
          <w:szCs w:val="20"/>
        </w:rPr>
        <w:t>;</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Pr</w:t>
      </w:r>
      <w:r w:rsidR="0015102A" w:rsidRPr="0018037E">
        <w:rPr>
          <w:rFonts w:cs="Times New Roman"/>
          <w:sz w:val="20"/>
          <w:szCs w:val="20"/>
        </w:rPr>
        <w:t>ojekt wykonawczy przebudowy świetlicy</w:t>
      </w:r>
      <w:r w:rsidRPr="0018037E">
        <w:rPr>
          <w:rFonts w:cs="Times New Roman"/>
          <w:sz w:val="20"/>
          <w:szCs w:val="20"/>
        </w:rPr>
        <w:t>;</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Szczegółowe Specyfikacje Techniczne Wykonania i Odbioru Robót</w:t>
      </w:r>
    </w:p>
    <w:p w:rsidR="003647C6" w:rsidRPr="0018037E" w:rsidRDefault="00BA1324" w:rsidP="00BA1324">
      <w:pPr>
        <w:rPr>
          <w:rFonts w:cs="Times New Roman"/>
          <w:sz w:val="20"/>
          <w:szCs w:val="20"/>
        </w:rPr>
      </w:pPr>
      <w:r w:rsidRPr="0018037E">
        <w:rPr>
          <w:rFonts w:cs="Times New Roman"/>
          <w:sz w:val="20"/>
          <w:szCs w:val="20"/>
        </w:rPr>
        <w:t>4)      Przedmiar</w:t>
      </w:r>
      <w:r w:rsidR="00DC6944" w:rsidRPr="0018037E">
        <w:rPr>
          <w:rFonts w:cs="Times New Roman"/>
          <w:sz w:val="20"/>
          <w:szCs w:val="20"/>
        </w:rPr>
        <w:t>y</w:t>
      </w:r>
      <w:r w:rsidRPr="0018037E">
        <w:rPr>
          <w:rFonts w:cs="Times New Roman"/>
          <w:sz w:val="20"/>
          <w:szCs w:val="20"/>
        </w:rPr>
        <w:t xml:space="preserve"> robót</w:t>
      </w:r>
    </w:p>
    <w:p w:rsidR="00404A12" w:rsidRDefault="00404A12" w:rsidP="00BA1324">
      <w:pPr>
        <w:widowControl/>
        <w:tabs>
          <w:tab w:val="left" w:pos="567"/>
          <w:tab w:val="left" w:pos="1128"/>
        </w:tabs>
        <w:suppressAutoHyphens w:val="0"/>
        <w:spacing w:after="120" w:line="276" w:lineRule="auto"/>
        <w:jc w:val="center"/>
        <w:rPr>
          <w:rFonts w:cs="Times New Roman"/>
          <w:b/>
          <w:sz w:val="20"/>
          <w:szCs w:val="20"/>
          <w:shd w:val="clear" w:color="auto" w:fill="FFFF00"/>
        </w:rPr>
      </w:pPr>
    </w:p>
    <w:p w:rsidR="00BA1324" w:rsidRPr="0018037E" w:rsidRDefault="00BA1324" w:rsidP="00BA1324">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lastRenderedPageBreak/>
        <w:t>ROZDZIAŁ – INFORMACJE OGÓLNE</w:t>
      </w:r>
    </w:p>
    <w:p w:rsidR="00BA1324" w:rsidRPr="0018037E" w:rsidRDefault="00BA1324" w:rsidP="00BA1324">
      <w:pPr>
        <w:widowControl/>
        <w:suppressAutoHyphens w:val="0"/>
        <w:spacing w:after="120" w:line="276" w:lineRule="auto"/>
        <w:jc w:val="both"/>
        <w:rPr>
          <w:rFonts w:cs="Times New Roman"/>
          <w:sz w:val="20"/>
          <w:szCs w:val="20"/>
        </w:rPr>
      </w:pPr>
      <w:r w:rsidRPr="0018037E">
        <w:rPr>
          <w:rFonts w:cs="Times New Roman"/>
          <w:b/>
          <w:sz w:val="20"/>
          <w:szCs w:val="20"/>
          <w:u w:val="single"/>
        </w:rPr>
        <w:t>1. Informacja o obowiązujących przepisach.</w:t>
      </w:r>
    </w:p>
    <w:p w:rsidR="00BA1324" w:rsidRPr="0018037E" w:rsidRDefault="00BA1324" w:rsidP="00BA1324">
      <w:pPr>
        <w:pStyle w:val="Tekstpodstawowy21"/>
        <w:spacing w:after="120" w:line="276" w:lineRule="auto"/>
        <w:rPr>
          <w:rFonts w:cs="Times New Roman"/>
          <w:sz w:val="20"/>
        </w:rPr>
      </w:pPr>
      <w:r w:rsidRPr="0018037E">
        <w:rPr>
          <w:rFonts w:cs="Times New Roman"/>
          <w:sz w:val="20"/>
        </w:rPr>
        <w:t>Do udzielenia przedmiotowego zamówienia stosuje się przepisy ustawy z dnia 29 stycznia 2004r. – Prawo zamówień publicznych</w:t>
      </w:r>
      <w:r w:rsidRPr="0018037E">
        <w:rPr>
          <w:rFonts w:cs="Times New Roman"/>
          <w:color w:val="000000" w:themeColor="text1"/>
          <w:sz w:val="20"/>
        </w:rPr>
        <w:t xml:space="preserve"> (tj.</w:t>
      </w:r>
      <w:r w:rsidRPr="0018037E">
        <w:rPr>
          <w:rFonts w:cs="Times New Roman"/>
          <w:b/>
          <w:color w:val="000000" w:themeColor="text1"/>
          <w:sz w:val="20"/>
        </w:rPr>
        <w:t xml:space="preserve"> </w:t>
      </w:r>
      <w:bookmarkStart w:id="0" w:name="OLE_LINK5"/>
      <w:r w:rsidRPr="0018037E">
        <w:rPr>
          <w:rFonts w:cs="Times New Roman"/>
          <w:color w:val="000000" w:themeColor="text1"/>
          <w:sz w:val="20"/>
        </w:rPr>
        <w:t xml:space="preserve">Dz. U. z 2018r. poz. </w:t>
      </w:r>
      <w:bookmarkEnd w:id="0"/>
      <w:r w:rsidRPr="0018037E">
        <w:rPr>
          <w:rFonts w:cs="Times New Roman"/>
          <w:color w:val="000000" w:themeColor="text1"/>
          <w:sz w:val="20"/>
        </w:rPr>
        <w:t xml:space="preserve">1986 z </w:t>
      </w:r>
      <w:proofErr w:type="spellStart"/>
      <w:r w:rsidRPr="0018037E">
        <w:rPr>
          <w:rFonts w:cs="Times New Roman"/>
          <w:color w:val="000000" w:themeColor="text1"/>
          <w:sz w:val="20"/>
        </w:rPr>
        <w:t>późn</w:t>
      </w:r>
      <w:proofErr w:type="spellEnd"/>
      <w:r w:rsidRPr="0018037E">
        <w:rPr>
          <w:rFonts w:cs="Times New Roman"/>
          <w:color w:val="000000" w:themeColor="text1"/>
          <w:sz w:val="20"/>
        </w:rPr>
        <w:t xml:space="preserve">. zm.) – dalej: ustawa </w:t>
      </w:r>
      <w:proofErr w:type="spellStart"/>
      <w:r w:rsidRPr="0018037E">
        <w:rPr>
          <w:rFonts w:cs="Times New Roman"/>
          <w:color w:val="000000" w:themeColor="text1"/>
          <w:sz w:val="20"/>
        </w:rPr>
        <w:t>Pzp</w:t>
      </w:r>
      <w:proofErr w:type="spellEnd"/>
      <w:r w:rsidRPr="0018037E">
        <w:rPr>
          <w:rFonts w:cs="Times New Roman"/>
          <w:color w:val="000000" w:themeColor="text1"/>
          <w:sz w:val="20"/>
        </w:rPr>
        <w:t>, oraz akty wykonawcze wydane na jej podstawie.</w:t>
      </w:r>
      <w:r w:rsidRPr="0018037E">
        <w:rPr>
          <w:rFonts w:cs="Times New Roman"/>
          <w:sz w:val="20"/>
        </w:rPr>
        <w:t xml:space="preserve"> W sprawach nieuregulowanych ustawą do czynności podejmowanych przez Zamawiającego i Wykonawców, w postępowaniu o udzielenie zamówienia publicznego stosuje się przepisy ustawy z dnia 23 kwietnia 1964 r. – Kodeks cywilny.</w:t>
      </w:r>
    </w:p>
    <w:p w:rsidR="00BA1324" w:rsidRPr="0018037E" w:rsidRDefault="00BA1324" w:rsidP="00BA1324">
      <w:pPr>
        <w:pStyle w:val="Tekstpodstawowy21"/>
        <w:spacing w:after="120" w:line="276" w:lineRule="auto"/>
        <w:rPr>
          <w:rFonts w:cs="Times New Roman"/>
          <w:sz w:val="20"/>
        </w:rPr>
      </w:pPr>
      <w:r w:rsidRPr="0018037E">
        <w:rPr>
          <w:rFonts w:cs="Times New Roman"/>
          <w:sz w:val="20"/>
        </w:rPr>
        <w:t xml:space="preserve">Postępowanie o udzielenie zamówienia publicznego prowadzi się w języku polskim zgodnie z art. 9 ust. 2 </w:t>
      </w:r>
      <w:r w:rsidRPr="0018037E">
        <w:rPr>
          <w:rFonts w:eastAsia="Cambria" w:cs="Times New Roman"/>
          <w:sz w:val="20"/>
        </w:rPr>
        <w:t xml:space="preserve">ustawy </w:t>
      </w:r>
      <w:proofErr w:type="spellStart"/>
      <w:r w:rsidRPr="0018037E">
        <w:rPr>
          <w:rFonts w:cs="Times New Roman"/>
          <w:sz w:val="20"/>
        </w:rPr>
        <w:t>Pzp</w:t>
      </w:r>
      <w:proofErr w:type="spellEnd"/>
      <w:r w:rsidRPr="0018037E">
        <w:rPr>
          <w:rFonts w:cs="Times New Roman"/>
          <w:sz w:val="20"/>
        </w:rPr>
        <w:t>.</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2. Informacje o Zamawiającym.</w:t>
      </w:r>
    </w:p>
    <w:p w:rsidR="00BA1324" w:rsidRPr="0018037E" w:rsidRDefault="00BA1324" w:rsidP="00BA1324">
      <w:pPr>
        <w:spacing w:line="276" w:lineRule="auto"/>
        <w:jc w:val="both"/>
        <w:rPr>
          <w:rFonts w:cs="Times New Roman"/>
          <w:sz w:val="20"/>
          <w:szCs w:val="20"/>
        </w:rPr>
      </w:pPr>
      <w:r w:rsidRPr="0018037E">
        <w:rPr>
          <w:rFonts w:cs="Times New Roman"/>
          <w:b/>
          <w:sz w:val="20"/>
          <w:szCs w:val="20"/>
        </w:rPr>
        <w:t>Zamawiający:</w:t>
      </w:r>
      <w:r w:rsidR="003204FE" w:rsidRPr="0018037E">
        <w:rPr>
          <w:rFonts w:cs="Times New Roman"/>
          <w:sz w:val="20"/>
          <w:szCs w:val="20"/>
        </w:rPr>
        <w:t xml:space="preserve"> Gmina Gubin w imieniu której</w:t>
      </w:r>
      <w:r w:rsidR="00071146" w:rsidRPr="0018037E">
        <w:rPr>
          <w:rFonts w:cs="Times New Roman"/>
          <w:sz w:val="20"/>
          <w:szCs w:val="20"/>
        </w:rPr>
        <w:t xml:space="preserve"> działa Wójt Gminy – Zbigniew Barski</w:t>
      </w:r>
      <w:r w:rsidRPr="0018037E">
        <w:rPr>
          <w:rFonts w:cs="Times New Roman"/>
          <w:sz w:val="20"/>
          <w:szCs w:val="20"/>
        </w:rPr>
        <w:t>.</w:t>
      </w:r>
    </w:p>
    <w:p w:rsidR="00BA1324" w:rsidRPr="0018037E" w:rsidRDefault="00BA1324" w:rsidP="00BA1324">
      <w:pPr>
        <w:jc w:val="both"/>
        <w:rPr>
          <w:rFonts w:cs="Times New Roman"/>
          <w:sz w:val="20"/>
          <w:szCs w:val="20"/>
        </w:rPr>
      </w:pPr>
      <w:r w:rsidRPr="0018037E">
        <w:rPr>
          <w:rFonts w:cs="Times New Roman"/>
          <w:b/>
          <w:sz w:val="20"/>
          <w:szCs w:val="20"/>
        </w:rPr>
        <w:t>Adres:</w:t>
      </w:r>
      <w:r w:rsidRPr="0018037E">
        <w:rPr>
          <w:rFonts w:eastAsia="Cambria" w:cs="Times New Roman"/>
          <w:sz w:val="20"/>
          <w:szCs w:val="20"/>
        </w:rPr>
        <w:t xml:space="preserve">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p>
    <w:p w:rsidR="00BA1324" w:rsidRPr="0018037E" w:rsidRDefault="00BA1324" w:rsidP="00BA1324">
      <w:pPr>
        <w:jc w:val="both"/>
        <w:rPr>
          <w:rFonts w:cs="Times New Roman"/>
          <w:sz w:val="20"/>
          <w:szCs w:val="20"/>
        </w:rPr>
      </w:pPr>
      <w:r w:rsidRPr="0018037E">
        <w:rPr>
          <w:rFonts w:cs="Times New Roman"/>
          <w:b/>
          <w:sz w:val="20"/>
          <w:szCs w:val="20"/>
        </w:rPr>
        <w:t>NIP:</w:t>
      </w:r>
      <w:r w:rsidRPr="0018037E">
        <w:rPr>
          <w:rFonts w:eastAsia="Cambria" w:cs="Times New Roman"/>
          <w:sz w:val="20"/>
          <w:szCs w:val="20"/>
        </w:rPr>
        <w:t xml:space="preserve"> </w:t>
      </w:r>
      <w:r w:rsidRPr="0018037E">
        <w:rPr>
          <w:rFonts w:cs="Times New Roman"/>
          <w:sz w:val="20"/>
          <w:szCs w:val="20"/>
        </w:rPr>
        <w:t>926 00 08 977</w:t>
      </w:r>
    </w:p>
    <w:p w:rsidR="00BA1324" w:rsidRPr="0018037E" w:rsidRDefault="00BA1324" w:rsidP="00BA1324">
      <w:pPr>
        <w:jc w:val="both"/>
        <w:rPr>
          <w:rFonts w:cs="Times New Roman"/>
          <w:color w:val="FF0000"/>
          <w:sz w:val="20"/>
          <w:szCs w:val="20"/>
          <w:lang w:val="en-US"/>
        </w:rPr>
      </w:pPr>
      <w:r w:rsidRPr="0018037E">
        <w:rPr>
          <w:rFonts w:cs="Times New Roman"/>
          <w:b/>
          <w:sz w:val="20"/>
          <w:szCs w:val="20"/>
          <w:lang w:val="en-US"/>
        </w:rPr>
        <w:t>REGON:</w:t>
      </w:r>
      <w:r w:rsidRPr="0018037E">
        <w:rPr>
          <w:rFonts w:eastAsia="Cambria" w:cs="Times New Roman"/>
          <w:color w:val="FF0000"/>
          <w:sz w:val="20"/>
          <w:szCs w:val="20"/>
          <w:lang w:val="en-US"/>
        </w:rPr>
        <w:t xml:space="preserve">  </w:t>
      </w:r>
      <w:r w:rsidRPr="0018037E">
        <w:rPr>
          <w:rFonts w:cs="Times New Roman"/>
          <w:sz w:val="20"/>
          <w:szCs w:val="20"/>
        </w:rPr>
        <w:t>970770250</w:t>
      </w:r>
    </w:p>
    <w:p w:rsidR="00BA1324" w:rsidRPr="0018037E" w:rsidRDefault="00BA1324" w:rsidP="00BA1324">
      <w:pPr>
        <w:jc w:val="both"/>
        <w:rPr>
          <w:rFonts w:cs="Times New Roman"/>
          <w:b/>
          <w:sz w:val="20"/>
          <w:szCs w:val="20"/>
          <w:lang w:val="en-US"/>
        </w:rPr>
      </w:pPr>
      <w:r w:rsidRPr="0018037E">
        <w:rPr>
          <w:rFonts w:cs="Times New Roman"/>
          <w:b/>
          <w:sz w:val="20"/>
          <w:szCs w:val="20"/>
          <w:lang w:val="en-US"/>
        </w:rPr>
        <w:t>Tel.:</w:t>
      </w:r>
      <w:r w:rsidRPr="0018037E">
        <w:rPr>
          <w:rFonts w:cs="Times New Roman"/>
          <w:sz w:val="20"/>
          <w:szCs w:val="20"/>
        </w:rPr>
        <w:t xml:space="preserve"> +48 </w:t>
      </w:r>
      <w:r w:rsidRPr="0018037E">
        <w:rPr>
          <w:rFonts w:cs="Times New Roman"/>
          <w:color w:val="000000"/>
          <w:sz w:val="20"/>
          <w:szCs w:val="20"/>
        </w:rPr>
        <w:t>68 359 – 45 - 46</w:t>
      </w:r>
    </w:p>
    <w:p w:rsidR="00BA1324" w:rsidRPr="0018037E" w:rsidRDefault="00BA1324" w:rsidP="00BA1324">
      <w:pPr>
        <w:ind w:right="-143"/>
        <w:rPr>
          <w:rFonts w:cs="Times New Roman"/>
          <w:sz w:val="20"/>
          <w:szCs w:val="20"/>
          <w:lang w:val="en-US"/>
        </w:rPr>
      </w:pPr>
      <w:proofErr w:type="spellStart"/>
      <w:r w:rsidRPr="0018037E">
        <w:rPr>
          <w:rFonts w:cs="Times New Roman"/>
          <w:b/>
          <w:sz w:val="20"/>
          <w:szCs w:val="20"/>
          <w:lang w:val="en-US"/>
        </w:rPr>
        <w:t>Strona</w:t>
      </w:r>
      <w:proofErr w:type="spellEnd"/>
      <w:r w:rsidRPr="0018037E">
        <w:rPr>
          <w:rFonts w:eastAsia="Cambria" w:cs="Times New Roman"/>
          <w:b/>
          <w:sz w:val="20"/>
          <w:szCs w:val="20"/>
          <w:lang w:val="en-US"/>
        </w:rPr>
        <w:t xml:space="preserve"> </w:t>
      </w:r>
      <w:r w:rsidRPr="0018037E">
        <w:rPr>
          <w:rFonts w:cs="Times New Roman"/>
          <w:b/>
          <w:sz w:val="20"/>
          <w:szCs w:val="20"/>
          <w:lang w:val="en-US"/>
        </w:rPr>
        <w:t xml:space="preserve">www </w:t>
      </w:r>
      <w:proofErr w:type="spellStart"/>
      <w:r w:rsidRPr="0018037E">
        <w:rPr>
          <w:rFonts w:cs="Times New Roman"/>
          <w:sz w:val="20"/>
          <w:szCs w:val="20"/>
          <w:lang w:val="en-US"/>
        </w:rPr>
        <w:t>na</w:t>
      </w:r>
      <w:proofErr w:type="spellEnd"/>
      <w:r w:rsidRPr="0018037E">
        <w:rPr>
          <w:rFonts w:cs="Times New Roman"/>
          <w:sz w:val="20"/>
          <w:szCs w:val="20"/>
          <w:lang w:val="en-US"/>
        </w:rPr>
        <w:t xml:space="preserve"> </w:t>
      </w:r>
      <w:proofErr w:type="spellStart"/>
      <w:r w:rsidRPr="0018037E">
        <w:rPr>
          <w:rFonts w:cs="Times New Roman"/>
          <w:sz w:val="20"/>
          <w:szCs w:val="20"/>
          <w:lang w:val="en-US"/>
        </w:rPr>
        <w:t>której</w:t>
      </w:r>
      <w:proofErr w:type="spellEnd"/>
      <w:r w:rsidRPr="0018037E">
        <w:rPr>
          <w:rFonts w:cs="Times New Roman"/>
          <w:sz w:val="20"/>
          <w:szCs w:val="20"/>
          <w:lang w:val="en-US"/>
        </w:rPr>
        <w:t xml:space="preserve"> </w:t>
      </w:r>
      <w:proofErr w:type="spellStart"/>
      <w:r w:rsidRPr="0018037E">
        <w:rPr>
          <w:rFonts w:cs="Times New Roman"/>
          <w:sz w:val="20"/>
          <w:szCs w:val="20"/>
          <w:lang w:val="en-US"/>
        </w:rPr>
        <w:t>będą</w:t>
      </w:r>
      <w:proofErr w:type="spellEnd"/>
      <w:r w:rsidRPr="0018037E">
        <w:rPr>
          <w:rFonts w:cs="Times New Roman"/>
          <w:sz w:val="20"/>
          <w:szCs w:val="20"/>
          <w:lang w:val="en-US"/>
        </w:rPr>
        <w:t xml:space="preserve"> </w:t>
      </w:r>
      <w:proofErr w:type="spellStart"/>
      <w:r w:rsidRPr="0018037E">
        <w:rPr>
          <w:rFonts w:cs="Times New Roman"/>
          <w:sz w:val="20"/>
          <w:szCs w:val="20"/>
          <w:lang w:val="en-US"/>
        </w:rPr>
        <w:t>umieszczane</w:t>
      </w:r>
      <w:proofErr w:type="spellEnd"/>
      <w:r w:rsidRPr="0018037E">
        <w:rPr>
          <w:rFonts w:cs="Times New Roman"/>
          <w:sz w:val="20"/>
          <w:szCs w:val="20"/>
          <w:lang w:val="en-US"/>
        </w:rPr>
        <w:t xml:space="preserve"> </w:t>
      </w:r>
      <w:proofErr w:type="spellStart"/>
      <w:r w:rsidRPr="0018037E">
        <w:rPr>
          <w:rFonts w:cs="Times New Roman"/>
          <w:sz w:val="20"/>
          <w:szCs w:val="20"/>
          <w:lang w:val="en-US"/>
        </w:rPr>
        <w:t>informacje</w:t>
      </w:r>
      <w:proofErr w:type="spellEnd"/>
      <w:r w:rsidRPr="0018037E">
        <w:rPr>
          <w:rFonts w:cs="Times New Roman"/>
          <w:sz w:val="20"/>
          <w:szCs w:val="20"/>
          <w:lang w:val="en-US"/>
        </w:rPr>
        <w:t xml:space="preserve"> </w:t>
      </w:r>
      <w:proofErr w:type="spellStart"/>
      <w:r w:rsidRPr="0018037E">
        <w:rPr>
          <w:rFonts w:cs="Times New Roman"/>
          <w:sz w:val="20"/>
          <w:szCs w:val="20"/>
          <w:lang w:val="en-US"/>
        </w:rPr>
        <w:t>wymagane</w:t>
      </w:r>
      <w:proofErr w:type="spellEnd"/>
      <w:r w:rsidRPr="0018037E">
        <w:rPr>
          <w:rFonts w:cs="Times New Roman"/>
          <w:sz w:val="20"/>
          <w:szCs w:val="20"/>
          <w:lang w:val="en-US"/>
        </w:rPr>
        <w:t xml:space="preserve"> </w:t>
      </w:r>
      <w:proofErr w:type="spellStart"/>
      <w:r w:rsidRPr="0018037E">
        <w:rPr>
          <w:rFonts w:cs="Times New Roman"/>
          <w:color w:val="000000" w:themeColor="text1"/>
          <w:sz w:val="20"/>
          <w:szCs w:val="20"/>
          <w:lang w:val="en-US"/>
        </w:rPr>
        <w:t>ustawą</w:t>
      </w:r>
      <w:proofErr w:type="spellEnd"/>
      <w:r w:rsidRPr="0018037E">
        <w:rPr>
          <w:rFonts w:cs="Times New Roman"/>
          <w:color w:val="000000" w:themeColor="text1"/>
          <w:sz w:val="20"/>
          <w:szCs w:val="20"/>
          <w:lang w:val="en-US"/>
        </w:rPr>
        <w:t xml:space="preserve"> </w:t>
      </w:r>
      <w:proofErr w:type="spellStart"/>
      <w:r w:rsidRPr="0018037E">
        <w:rPr>
          <w:rFonts w:cs="Times New Roman"/>
          <w:color w:val="000000" w:themeColor="text1"/>
          <w:sz w:val="20"/>
          <w:szCs w:val="20"/>
          <w:lang w:val="en-US"/>
        </w:rPr>
        <w:t>Pzp</w:t>
      </w:r>
      <w:proofErr w:type="spellEnd"/>
      <w:r w:rsidRPr="0018037E">
        <w:rPr>
          <w:rFonts w:cs="Times New Roman"/>
          <w:color w:val="000000" w:themeColor="text1"/>
          <w:sz w:val="20"/>
          <w:szCs w:val="20"/>
          <w:lang w:val="en-US"/>
        </w:rPr>
        <w:t>:</w:t>
      </w:r>
      <w:r w:rsidRPr="0018037E">
        <w:rPr>
          <w:rFonts w:eastAsia="Cambria" w:cs="Times New Roman"/>
          <w:color w:val="000000" w:themeColor="text1"/>
          <w:sz w:val="20"/>
          <w:szCs w:val="20"/>
          <w:lang w:val="en-US"/>
        </w:rPr>
        <w:t xml:space="preserve"> </w:t>
      </w:r>
      <w:hyperlink r:id="rId8" w:history="1">
        <w:r w:rsidRPr="0018037E">
          <w:rPr>
            <w:rStyle w:val="Hipercze"/>
            <w:rFonts w:cs="Times New Roman"/>
            <w:color w:val="000000" w:themeColor="text1"/>
            <w:sz w:val="20"/>
            <w:szCs w:val="20"/>
            <w:lang w:eastAsia="pl-PL"/>
          </w:rPr>
          <w:t>http://www.bip.gminagubin.pl</w:t>
        </w:r>
      </w:hyperlink>
    </w:p>
    <w:p w:rsidR="00BA1324" w:rsidRPr="0018037E" w:rsidRDefault="00BA1324" w:rsidP="00BA1324">
      <w:pPr>
        <w:ind w:right="-57"/>
        <w:jc w:val="both"/>
        <w:rPr>
          <w:rFonts w:cs="Times New Roman"/>
          <w:sz w:val="20"/>
          <w:szCs w:val="20"/>
        </w:rPr>
      </w:pPr>
      <w:r w:rsidRPr="0018037E">
        <w:rPr>
          <w:rFonts w:cs="Times New Roman"/>
          <w:b/>
          <w:sz w:val="20"/>
          <w:szCs w:val="20"/>
          <w:lang w:val="pt-PT"/>
        </w:rPr>
        <w:t>e</w:t>
      </w:r>
      <w:r w:rsidRPr="0018037E">
        <w:rPr>
          <w:rFonts w:eastAsia="Cambria" w:cs="Times New Roman"/>
          <w:b/>
          <w:sz w:val="20"/>
          <w:szCs w:val="20"/>
          <w:lang w:val="pt-PT"/>
        </w:rPr>
        <w:t xml:space="preserve"> – </w:t>
      </w:r>
      <w:r w:rsidRPr="0018037E">
        <w:rPr>
          <w:rFonts w:cs="Times New Roman"/>
          <w:b/>
          <w:sz w:val="20"/>
          <w:szCs w:val="20"/>
          <w:lang w:val="pt-PT"/>
        </w:rPr>
        <w:t>mail:</w:t>
      </w:r>
      <w:r w:rsidRPr="0018037E">
        <w:rPr>
          <w:rFonts w:eastAsia="Cambria" w:cs="Times New Roman"/>
          <w:sz w:val="20"/>
          <w:szCs w:val="20"/>
          <w:lang w:val="pt-PT"/>
        </w:rPr>
        <w:t xml:space="preserve"> </w:t>
      </w:r>
      <w:r w:rsidRPr="0018037E">
        <w:rPr>
          <w:rFonts w:cs="Times New Roman"/>
          <w:sz w:val="20"/>
          <w:szCs w:val="20"/>
          <w:lang w:val="en-US"/>
        </w:rPr>
        <w:t xml:space="preserve">urzad@gminagubin.pl </w:t>
      </w:r>
      <w:r w:rsidRPr="0018037E">
        <w:rPr>
          <w:rFonts w:cs="Times New Roman"/>
          <w:iCs/>
          <w:sz w:val="20"/>
          <w:szCs w:val="20"/>
          <w:lang w:val="de-DE"/>
        </w:rPr>
        <w:t xml:space="preserve"> </w:t>
      </w:r>
    </w:p>
    <w:p w:rsidR="00BA1324" w:rsidRPr="0018037E" w:rsidRDefault="00BA1324" w:rsidP="00BA1324">
      <w:pPr>
        <w:ind w:firstLine="708"/>
        <w:rPr>
          <w:rFonts w:cs="Times New Roman"/>
          <w:sz w:val="20"/>
          <w:szCs w:val="20"/>
        </w:rPr>
      </w:pPr>
      <w:r w:rsidRPr="0018037E">
        <w:rPr>
          <w:rFonts w:cs="Times New Roman"/>
          <w:sz w:val="20"/>
          <w:szCs w:val="20"/>
        </w:rPr>
        <w:t xml:space="preserve">   </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3. Osoby upoważnione do kontaktów.</w:t>
      </w:r>
    </w:p>
    <w:p w:rsidR="00BA1324" w:rsidRPr="0018037E" w:rsidRDefault="00BA1324" w:rsidP="00BA1324">
      <w:pPr>
        <w:spacing w:line="276" w:lineRule="auto"/>
        <w:ind w:right="-57"/>
        <w:jc w:val="both"/>
        <w:rPr>
          <w:rFonts w:eastAsia="Cambria" w:cs="Times New Roman"/>
          <w:sz w:val="20"/>
          <w:szCs w:val="20"/>
        </w:rPr>
      </w:pPr>
      <w:r w:rsidRPr="0018037E">
        <w:rPr>
          <w:rFonts w:cs="Times New Roman"/>
          <w:sz w:val="20"/>
          <w:szCs w:val="20"/>
        </w:rPr>
        <w:t>Kontaktowanie</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Zamawiającym</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sprawach</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00A145B5">
        <w:rPr>
          <w:rFonts w:eastAsia="Cambria" w:cs="Times New Roman"/>
          <w:sz w:val="20"/>
          <w:szCs w:val="20"/>
        </w:rPr>
        <w:br/>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publicznego</w:t>
      </w:r>
      <w:r w:rsidRPr="0018037E">
        <w:rPr>
          <w:rFonts w:eastAsia="Cambria" w:cs="Times New Roman"/>
          <w:sz w:val="20"/>
          <w:szCs w:val="20"/>
        </w:rPr>
        <w:t xml:space="preserve"> </w:t>
      </w:r>
      <w:r w:rsidRPr="0018037E">
        <w:rPr>
          <w:rFonts w:cs="Times New Roman"/>
          <w:sz w:val="20"/>
          <w:szCs w:val="20"/>
        </w:rPr>
        <w:t>odbywa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tzn.</w:t>
      </w:r>
      <w:r w:rsidRPr="0018037E">
        <w:rPr>
          <w:rFonts w:eastAsia="Cambria" w:cs="Times New Roman"/>
          <w:sz w:val="20"/>
          <w:szCs w:val="20"/>
        </w:rPr>
        <w:t xml:space="preserve"> </w:t>
      </w:r>
      <w:r w:rsidRPr="0018037E">
        <w:rPr>
          <w:rFonts w:cs="Times New Roman"/>
          <w:sz w:val="20"/>
          <w:szCs w:val="20"/>
        </w:rPr>
        <w:t>przy</w:t>
      </w:r>
      <w:r w:rsidRPr="0018037E">
        <w:rPr>
          <w:rFonts w:eastAsia="Cambria" w:cs="Times New Roman"/>
          <w:sz w:val="20"/>
          <w:szCs w:val="20"/>
        </w:rPr>
        <w:t xml:space="preserve"> </w:t>
      </w:r>
      <w:r w:rsidRPr="0018037E">
        <w:rPr>
          <w:rFonts w:cs="Times New Roman"/>
          <w:sz w:val="20"/>
          <w:szCs w:val="20"/>
        </w:rPr>
        <w:t>zachowaniu</w:t>
      </w:r>
      <w:r w:rsidRPr="0018037E">
        <w:rPr>
          <w:rFonts w:eastAsia="Cambria" w:cs="Times New Roman"/>
          <w:sz w:val="20"/>
          <w:szCs w:val="20"/>
        </w:rPr>
        <w:t xml:space="preserve"> </w:t>
      </w:r>
      <w:r w:rsidRPr="0018037E">
        <w:rPr>
          <w:rFonts w:cs="Times New Roman"/>
          <w:sz w:val="20"/>
          <w:szCs w:val="20"/>
        </w:rPr>
        <w:t>formy</w:t>
      </w:r>
      <w:r w:rsidRPr="0018037E">
        <w:rPr>
          <w:rFonts w:eastAsia="Cambria" w:cs="Times New Roman"/>
          <w:sz w:val="20"/>
          <w:szCs w:val="20"/>
        </w:rPr>
        <w:t xml:space="preserve"> </w:t>
      </w:r>
      <w:r w:rsidRPr="0018037E">
        <w:rPr>
          <w:rFonts w:cs="Times New Roman"/>
          <w:sz w:val="20"/>
          <w:szCs w:val="20"/>
        </w:rPr>
        <w:t>pisemnej</w:t>
      </w:r>
      <w:r w:rsidRPr="0018037E">
        <w:rPr>
          <w:rFonts w:eastAsia="Cambria" w:cs="Times New Roman"/>
          <w:sz w:val="20"/>
          <w:szCs w:val="20"/>
        </w:rPr>
        <w:t xml:space="preserve"> </w:t>
      </w:r>
      <w:r w:rsidRPr="0018037E">
        <w:rPr>
          <w:rFonts w:cs="Times New Roman"/>
          <w:sz w:val="20"/>
          <w:szCs w:val="20"/>
        </w:rPr>
        <w:t>określonej</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zastrzeżeniem</w:t>
      </w:r>
      <w:r w:rsidRPr="0018037E">
        <w:rPr>
          <w:rFonts w:eastAsia="Cambria" w:cs="Times New Roman"/>
          <w:sz w:val="20"/>
          <w:szCs w:val="20"/>
        </w:rPr>
        <w:t xml:space="preserve"> </w:t>
      </w:r>
      <w:r w:rsidRPr="0018037E">
        <w:rPr>
          <w:rFonts w:cs="Times New Roman"/>
          <w:sz w:val="20"/>
          <w:szCs w:val="20"/>
        </w:rPr>
        <w:t>wyjątków</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punkcie</w:t>
      </w:r>
      <w:r w:rsidRPr="0018037E">
        <w:rPr>
          <w:rFonts w:eastAsia="Cambria" w:cs="Times New Roman"/>
          <w:sz w:val="20"/>
          <w:szCs w:val="20"/>
        </w:rPr>
        <w:t xml:space="preserve"> </w:t>
      </w:r>
      <w:r w:rsidRPr="0018037E">
        <w:rPr>
          <w:rFonts w:cs="Times New Roman"/>
          <w:sz w:val="20"/>
          <w:szCs w:val="20"/>
        </w:rPr>
        <w:t>4</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p>
    <w:p w:rsidR="00BA1324" w:rsidRPr="0018037E" w:rsidRDefault="00BA1324" w:rsidP="00BA1324">
      <w:pPr>
        <w:spacing w:line="276" w:lineRule="auto"/>
        <w:ind w:right="-57"/>
        <w:jc w:val="both"/>
        <w:rPr>
          <w:rFonts w:cs="Times New Roman"/>
          <w:sz w:val="20"/>
          <w:szCs w:val="20"/>
        </w:rPr>
      </w:pPr>
    </w:p>
    <w:p w:rsidR="00071146" w:rsidRPr="0018037E" w:rsidRDefault="00BA1324" w:rsidP="00BA1324">
      <w:pPr>
        <w:spacing w:line="276" w:lineRule="auto"/>
        <w:ind w:right="-57"/>
        <w:jc w:val="both"/>
        <w:rPr>
          <w:rFonts w:eastAsia="Cambria" w:cs="Times New Roman"/>
          <w:sz w:val="20"/>
          <w:szCs w:val="20"/>
        </w:rPr>
      </w:pPr>
      <w:r w:rsidRPr="0018037E">
        <w:rPr>
          <w:rFonts w:cs="Times New Roman"/>
          <w:sz w:val="20"/>
          <w:szCs w:val="20"/>
        </w:rPr>
        <w:t>Osobą</w:t>
      </w:r>
      <w:r w:rsidRPr="0018037E">
        <w:rPr>
          <w:rFonts w:eastAsia="Cambria" w:cs="Times New Roman"/>
          <w:sz w:val="20"/>
          <w:szCs w:val="20"/>
        </w:rPr>
        <w:t xml:space="preserve"> </w:t>
      </w:r>
      <w:r w:rsidRPr="0018037E">
        <w:rPr>
          <w:rFonts w:cs="Times New Roman"/>
          <w:sz w:val="20"/>
          <w:szCs w:val="20"/>
        </w:rPr>
        <w:t>upoważnioną</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kontaktowania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Wykonawcami</w:t>
      </w:r>
      <w:r w:rsidRPr="0018037E">
        <w:rPr>
          <w:rFonts w:eastAsia="Cambria" w:cs="Times New Roman"/>
          <w:sz w:val="20"/>
          <w:szCs w:val="20"/>
        </w:rPr>
        <w:t xml:space="preserve"> </w:t>
      </w:r>
      <w:r w:rsidR="008149C7">
        <w:rPr>
          <w:rFonts w:cs="Times New Roman"/>
          <w:sz w:val="20"/>
          <w:szCs w:val="20"/>
        </w:rPr>
        <w:t>jest P</w:t>
      </w:r>
      <w:r w:rsidRPr="0018037E">
        <w:rPr>
          <w:rFonts w:cs="Times New Roman"/>
          <w:sz w:val="20"/>
          <w:szCs w:val="20"/>
        </w:rPr>
        <w:t xml:space="preserve">. </w:t>
      </w:r>
      <w:r w:rsidR="00D37094" w:rsidRPr="0018037E">
        <w:rPr>
          <w:rFonts w:cs="Times New Roman"/>
          <w:b/>
          <w:sz w:val="20"/>
          <w:szCs w:val="20"/>
        </w:rPr>
        <w:t>Wioleta Szostak</w:t>
      </w:r>
      <w:r w:rsidRPr="0018037E">
        <w:rPr>
          <w:rFonts w:cs="Times New Roman"/>
          <w:b/>
          <w:sz w:val="20"/>
          <w:szCs w:val="20"/>
        </w:rPr>
        <w:t>,</w:t>
      </w:r>
      <w:r w:rsidRPr="0018037E">
        <w:rPr>
          <w:rFonts w:cs="Times New Roman"/>
          <w:b/>
          <w:sz w:val="20"/>
          <w:szCs w:val="20"/>
        </w:rPr>
        <w:br/>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poniedziałku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piątku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siedzibie</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godz.</w:t>
      </w:r>
      <w:r w:rsidRPr="0018037E">
        <w:rPr>
          <w:rFonts w:eastAsia="Cambria" w:cs="Times New Roman"/>
          <w:sz w:val="20"/>
          <w:szCs w:val="20"/>
        </w:rPr>
        <w:t xml:space="preserve"> </w:t>
      </w:r>
      <w:r w:rsidRPr="0018037E">
        <w:rPr>
          <w:rFonts w:cs="Times New Roman"/>
          <w:sz w:val="20"/>
          <w:szCs w:val="20"/>
        </w:rPr>
        <w:t>07.30</w:t>
      </w:r>
      <w:r w:rsidRPr="0018037E">
        <w:rPr>
          <w:rFonts w:eastAsia="Cambria" w:cs="Times New Roman"/>
          <w:sz w:val="20"/>
          <w:szCs w:val="20"/>
        </w:rPr>
        <w:t xml:space="preserve"> – </w:t>
      </w:r>
      <w:r w:rsidRPr="0018037E">
        <w:rPr>
          <w:rFonts w:cs="Times New Roman"/>
          <w:sz w:val="20"/>
          <w:szCs w:val="20"/>
        </w:rPr>
        <w:t>15.30. Numer</w:t>
      </w:r>
      <w:r w:rsidRPr="0018037E">
        <w:rPr>
          <w:rFonts w:eastAsia="Cambria" w:cs="Times New Roman"/>
          <w:sz w:val="20"/>
          <w:szCs w:val="20"/>
        </w:rPr>
        <w:t xml:space="preserve"> </w:t>
      </w:r>
      <w:r w:rsidRPr="0018037E">
        <w:rPr>
          <w:rFonts w:cs="Times New Roman"/>
          <w:sz w:val="20"/>
          <w:szCs w:val="20"/>
        </w:rPr>
        <w:t>telefonu:</w:t>
      </w:r>
    </w:p>
    <w:p w:rsidR="00BA1324" w:rsidRPr="0018037E" w:rsidRDefault="00BA1324" w:rsidP="00BA1324">
      <w:pPr>
        <w:spacing w:line="276" w:lineRule="auto"/>
        <w:ind w:right="-57"/>
        <w:jc w:val="both"/>
        <w:rPr>
          <w:rFonts w:cs="Times New Roman"/>
          <w:sz w:val="20"/>
          <w:szCs w:val="20"/>
        </w:rPr>
      </w:pPr>
      <w:r w:rsidRPr="0018037E">
        <w:rPr>
          <w:rFonts w:cs="Times New Roman"/>
          <w:sz w:val="20"/>
          <w:szCs w:val="20"/>
        </w:rPr>
        <w:t xml:space="preserve">48 </w:t>
      </w:r>
      <w:r w:rsidRPr="0018037E">
        <w:rPr>
          <w:rFonts w:cs="Times New Roman"/>
          <w:color w:val="000000"/>
          <w:sz w:val="20"/>
          <w:szCs w:val="20"/>
        </w:rPr>
        <w:t>68 359 – 45 – 46</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internetowej</w:t>
      </w:r>
      <w:r w:rsidRPr="0018037E">
        <w:rPr>
          <w:rFonts w:eastAsia="Cambria" w:cs="Times New Roman"/>
          <w:sz w:val="20"/>
          <w:szCs w:val="20"/>
        </w:rPr>
        <w:t xml:space="preserve"> </w:t>
      </w:r>
      <w:r w:rsidRPr="0018037E">
        <w:rPr>
          <w:rFonts w:cs="Times New Roman"/>
          <w:sz w:val="20"/>
          <w:szCs w:val="20"/>
        </w:rPr>
        <w:t>e-mail:</w:t>
      </w:r>
      <w:r w:rsidRPr="0018037E">
        <w:rPr>
          <w:rFonts w:cs="Times New Roman"/>
          <w:sz w:val="20"/>
          <w:szCs w:val="20"/>
          <w:lang w:val="en-US"/>
        </w:rPr>
        <w:t xml:space="preserve"> urzad@gminagubin.pl</w:t>
      </w:r>
      <w:r w:rsidRPr="0018037E">
        <w:rPr>
          <w:rFonts w:cs="Times New Roman"/>
          <w:sz w:val="20"/>
          <w:szCs w:val="20"/>
        </w:rPr>
        <w:t>.</w:t>
      </w:r>
    </w:p>
    <w:p w:rsidR="00BA1324" w:rsidRPr="0018037E" w:rsidRDefault="00BA1324" w:rsidP="00BA1324">
      <w:pPr>
        <w:spacing w:after="120" w:line="276" w:lineRule="auto"/>
        <w:ind w:right="-57"/>
        <w:jc w:val="both"/>
        <w:rPr>
          <w:rFonts w:cs="Times New Roman"/>
          <w:sz w:val="20"/>
          <w:szCs w:val="20"/>
        </w:rPr>
      </w:pPr>
    </w:p>
    <w:p w:rsidR="00071146" w:rsidRPr="0018037E" w:rsidRDefault="00071146" w:rsidP="00BA1324">
      <w:pPr>
        <w:spacing w:after="120" w:line="276" w:lineRule="auto"/>
        <w:ind w:right="-57"/>
        <w:jc w:val="both"/>
        <w:rPr>
          <w:rFonts w:cs="Times New Roman"/>
          <w:b/>
          <w:sz w:val="20"/>
          <w:szCs w:val="20"/>
          <w:u w:val="single"/>
        </w:rPr>
      </w:pP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4. Sposób porozumiewania się Zamawiającego z Wykonawcami.</w:t>
      </w:r>
    </w:p>
    <w:p w:rsidR="00BA1324" w:rsidRPr="0018037E" w:rsidRDefault="00BA1324" w:rsidP="00BA1324">
      <w:pPr>
        <w:spacing w:after="120" w:line="276" w:lineRule="auto"/>
        <w:jc w:val="both"/>
        <w:rPr>
          <w:rFonts w:cs="Times New Roman"/>
          <w:sz w:val="20"/>
          <w:szCs w:val="20"/>
        </w:rPr>
      </w:pPr>
      <w:r w:rsidRPr="0018037E">
        <w:rPr>
          <w:rFonts w:cs="Times New Roman"/>
          <w:sz w:val="20"/>
          <w:szCs w:val="20"/>
        </w:rPr>
        <w:t>Zamawiający informuje, że oświadczenia, wnioski i zawiadomienia oraz informacje powinny być przekazywane pisemnie z zastrzeżeniem, że Zamawiający dopuszcza porozumiewanie się za pomocą poczty elektronicznej e-mail przy przekazywaniu następujących dokumentów:</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pytań i wyjaśnień oraz innych informacji dotyczących treści SIWZ oraz ogłoszenia o zamówieniu;</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zmian treści SIWZ;</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wniosków o wyjaśnienie i wyjaśnień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wyjaśnienie</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wyjaśnienia</w:t>
      </w:r>
      <w:r w:rsidRPr="0018037E">
        <w:rPr>
          <w:rFonts w:eastAsia="Cambria" w:cs="Times New Roman"/>
          <w:sz w:val="20"/>
          <w:szCs w:val="20"/>
        </w:rPr>
        <w:t xml:space="preserve"> </w:t>
      </w:r>
      <w:r w:rsidRPr="0018037E">
        <w:rPr>
          <w:rFonts w:cs="Times New Roman"/>
          <w:sz w:val="20"/>
          <w:szCs w:val="20"/>
        </w:rPr>
        <w:t>dotyczące</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25</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wezwań kierowanych do Wykonawców na podstawie art. 26 ust. 2, 2f, 3, 3a oraz 4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elementów</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mających</w:t>
      </w:r>
      <w:r w:rsidRPr="0018037E">
        <w:rPr>
          <w:rFonts w:eastAsia="Cambria" w:cs="Times New Roman"/>
          <w:sz w:val="20"/>
          <w:szCs w:val="20"/>
        </w:rPr>
        <w:t xml:space="preserve"> </w:t>
      </w:r>
      <w:r w:rsidRPr="0018037E">
        <w:rPr>
          <w:rFonts w:cs="Times New Roman"/>
          <w:sz w:val="20"/>
          <w:szCs w:val="20"/>
        </w:rPr>
        <w:t>wpływ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wysokość</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lub kosztu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odpowiedź</w:t>
      </w:r>
      <w:r w:rsidRPr="0018037E">
        <w:rPr>
          <w:rFonts w:eastAsia="Cambria" w:cs="Times New Roman"/>
          <w:sz w:val="20"/>
          <w:szCs w:val="20"/>
        </w:rPr>
        <w:t xml:space="preserve"> </w:t>
      </w:r>
      <w:r w:rsidRPr="0018037E">
        <w:rPr>
          <w:rFonts w:cs="Times New Roman"/>
          <w:sz w:val="20"/>
          <w:szCs w:val="20"/>
        </w:rPr>
        <w:t>Wykonawcy,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oczywistych omyłek pisarskich oraz oczywistych omyłek rachunkowych;</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lastRenderedPageBreak/>
        <w:t>informacji o poprawieniu innych omyłek polegających na niezgodności oferty z SIWZ, niepowodujących istotnych zmian w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oświadczeń Wykonawców w kwestii wyrażenia zgody / nie wyrażenia zgody na poprawienie innych omyłek polegających na niezgodności oferty z SIWZ</w:t>
      </w:r>
      <w:r w:rsidRPr="0018037E">
        <w:rPr>
          <w:rFonts w:cs="Times New Roman"/>
          <w:sz w:val="20"/>
          <w:szCs w:val="20"/>
        </w:rPr>
        <w:t>, niepowodujących istotnych zmian w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sz w:val="20"/>
          <w:szCs w:val="20"/>
        </w:rPr>
        <w:t xml:space="preserve"> wniosków Zamawiającego o wyrażenie zgody na przedłużenie terminu związania ofertą oraz odpowiedzi Wykonawców;</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 xml:space="preserve"> oświadczeń Wykonawców o przedłużeniu terminu związania ofertą oraz o przedłużeniu okresu ważności wadium, o ile złożenia takiego oświadczenia w stosunku do wadium jest możliwe;</w:t>
      </w:r>
      <w:bookmarkStart w:id="1" w:name="mip25065209"/>
      <w:bookmarkEnd w:id="1"/>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wyborze najkorzystniejszej oferty, o Wykonawcach, którzy zostali z postępowania wykluczeni i Wykonawcach, których oferty zostały odrzucone;</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unieważnieniu postępowania;</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informacji, zawiadomień i pism kierowanych do Wykonawców na podstawie art. 181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kopii odwołania Wykonawcom oraz wezwań kierowanych do Wykonawców do przystąpienia do postępowania odwoławczego na podstawie art. 185 ust.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suppressAutoHyphens w:val="0"/>
        <w:spacing w:after="120" w:line="276" w:lineRule="auto"/>
        <w:jc w:val="both"/>
        <w:rPr>
          <w:rFonts w:cs="Times New Roman"/>
          <w:b/>
          <w:sz w:val="20"/>
          <w:szCs w:val="20"/>
          <w:u w:val="single"/>
        </w:rPr>
      </w:pPr>
      <w:r w:rsidRPr="0018037E">
        <w:rPr>
          <w:rFonts w:cs="Times New Roman"/>
          <w:sz w:val="20"/>
          <w:szCs w:val="20"/>
        </w:rPr>
        <w:t xml:space="preserve">UWAGA! Forma pisemna jest bezwzględnie zastrzeżona dla oferty oraz uzupełnień oświadczeń i dokumentów, </w:t>
      </w:r>
      <w:r w:rsidRPr="0018037E">
        <w:rPr>
          <w:rFonts w:cs="Times New Roman"/>
          <w:sz w:val="20"/>
          <w:szCs w:val="20"/>
        </w:rPr>
        <w:br/>
        <w:t xml:space="preserve">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oraz pełnomocnictw.</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 xml:space="preserve">5. Zasady w przypadku prowadzenia korespondencji za pomocą e-mail. </w:t>
      </w:r>
    </w:p>
    <w:p w:rsidR="00BA1324" w:rsidRPr="0018037E" w:rsidRDefault="00BA1324" w:rsidP="00BA1324">
      <w:pPr>
        <w:numPr>
          <w:ilvl w:val="0"/>
          <w:numId w:val="4"/>
        </w:numPr>
        <w:spacing w:line="276" w:lineRule="auto"/>
        <w:ind w:left="284" w:right="-57" w:hanging="284"/>
        <w:jc w:val="both"/>
        <w:rPr>
          <w:rFonts w:cs="Times New Roman"/>
          <w:sz w:val="20"/>
          <w:szCs w:val="20"/>
        </w:rPr>
      </w:pPr>
      <w:r w:rsidRPr="0018037E">
        <w:rPr>
          <w:rFonts w:cs="Times New Roman"/>
          <w:sz w:val="20"/>
          <w:szCs w:val="20"/>
        </w:rPr>
        <w:t>Jeżeli</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lub</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przekazuje</w:t>
      </w:r>
      <w:r w:rsidRPr="0018037E">
        <w:rPr>
          <w:rFonts w:eastAsia="Cambria" w:cs="Times New Roman"/>
          <w:sz w:val="20"/>
          <w:szCs w:val="20"/>
        </w:rPr>
        <w:t xml:space="preserve"> </w:t>
      </w:r>
      <w:r w:rsidRPr="0018037E">
        <w:rPr>
          <w:rFonts w:cs="Times New Roman"/>
          <w:sz w:val="20"/>
          <w:szCs w:val="20"/>
        </w:rPr>
        <w:t>oświadczenia,</w:t>
      </w:r>
      <w:r w:rsidRPr="0018037E">
        <w:rPr>
          <w:rFonts w:eastAsia="Cambria" w:cs="Times New Roman"/>
          <w:sz w:val="20"/>
          <w:szCs w:val="20"/>
        </w:rPr>
        <w:t xml:space="preserve"> </w:t>
      </w:r>
      <w:r w:rsidRPr="0018037E">
        <w:rPr>
          <w:rFonts w:cs="Times New Roman"/>
          <w:sz w:val="20"/>
          <w:szCs w:val="20"/>
        </w:rPr>
        <w:t>wnioski,</w:t>
      </w:r>
      <w:r w:rsidRPr="0018037E">
        <w:rPr>
          <w:rFonts w:eastAsia="Cambria" w:cs="Times New Roman"/>
          <w:sz w:val="20"/>
          <w:szCs w:val="20"/>
        </w:rPr>
        <w:t xml:space="preserve"> </w:t>
      </w:r>
      <w:r w:rsidRPr="0018037E">
        <w:rPr>
          <w:rFonts w:cs="Times New Roman"/>
          <w:sz w:val="20"/>
          <w:szCs w:val="20"/>
        </w:rPr>
        <w:t>zawiadomienia</w:t>
      </w:r>
      <w:r w:rsidRPr="0018037E">
        <w:rPr>
          <w:rFonts w:eastAsia="Cambria" w:cs="Times New Roman"/>
          <w:sz w:val="20"/>
          <w:szCs w:val="20"/>
        </w:rPr>
        <w:t xml:space="preserve">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informacje</w:t>
      </w:r>
      <w:r w:rsidRPr="0018037E">
        <w:rPr>
          <w:rFonts w:eastAsia="Cambria" w:cs="Times New Roman"/>
          <w:sz w:val="20"/>
          <w:szCs w:val="20"/>
        </w:rPr>
        <w:t xml:space="preserve"> przy użyciu środków komunikacji elektronicznej w rozumieniu ustawy z dnia 18 lipca 2002 r. o świadczeniu usług drogą elektroniczną</w:t>
      </w:r>
      <w:r w:rsidRPr="0018037E">
        <w:rPr>
          <w:rFonts w:cs="Times New Roman"/>
          <w:sz w:val="20"/>
          <w:szCs w:val="20"/>
        </w:rPr>
        <w:t xml:space="preserve">, </w:t>
      </w:r>
      <w:r w:rsidRPr="0018037E">
        <w:rPr>
          <w:rFonts w:eastAsia="Cambria" w:cs="Times New Roman"/>
          <w:sz w:val="20"/>
          <w:szCs w:val="20"/>
        </w:rPr>
        <w:t xml:space="preserve"> </w:t>
      </w:r>
      <w:r w:rsidRPr="0018037E">
        <w:rPr>
          <w:rFonts w:cs="Times New Roman"/>
          <w:sz w:val="20"/>
          <w:szCs w:val="20"/>
        </w:rPr>
        <w:t>każda</w:t>
      </w:r>
      <w:r w:rsidRPr="0018037E">
        <w:rPr>
          <w:rFonts w:eastAsia="Cambria" w:cs="Times New Roman"/>
          <w:sz w:val="20"/>
          <w:szCs w:val="20"/>
        </w:rPr>
        <w:t xml:space="preserve"> </w:t>
      </w:r>
      <w:r w:rsidRPr="0018037E">
        <w:rPr>
          <w:rFonts w:cs="Times New Roman"/>
          <w:sz w:val="20"/>
          <w:szCs w:val="20"/>
        </w:rPr>
        <w:t>ze</w:t>
      </w:r>
      <w:r w:rsidRPr="0018037E">
        <w:rPr>
          <w:rFonts w:eastAsia="Cambria" w:cs="Times New Roman"/>
          <w:sz w:val="20"/>
          <w:szCs w:val="20"/>
        </w:rPr>
        <w:t xml:space="preserve"> </w:t>
      </w:r>
      <w:r w:rsidRPr="0018037E">
        <w:rPr>
          <w:rFonts w:cs="Times New Roman"/>
          <w:sz w:val="20"/>
          <w:szCs w:val="20"/>
        </w:rPr>
        <w:t>stron</w:t>
      </w:r>
      <w:r w:rsidRPr="0018037E">
        <w:rPr>
          <w:rFonts w:eastAsia="Cambria" w:cs="Times New Roman"/>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żądanie</w:t>
      </w:r>
      <w:r w:rsidRPr="0018037E">
        <w:rPr>
          <w:rFonts w:eastAsia="Cambria" w:cs="Times New Roman"/>
          <w:sz w:val="20"/>
          <w:szCs w:val="20"/>
        </w:rPr>
        <w:t xml:space="preserve"> </w:t>
      </w:r>
      <w:r w:rsidRPr="0018037E">
        <w:rPr>
          <w:rFonts w:cs="Times New Roman"/>
          <w:sz w:val="20"/>
          <w:szCs w:val="20"/>
        </w:rPr>
        <w:t>drugiej</w:t>
      </w:r>
      <w:r w:rsidRPr="0018037E">
        <w:rPr>
          <w:rFonts w:eastAsia="Cambria" w:cs="Times New Roman"/>
          <w:sz w:val="20"/>
          <w:szCs w:val="20"/>
        </w:rPr>
        <w:t xml:space="preserve"> </w:t>
      </w:r>
      <w:r w:rsidRPr="0018037E">
        <w:rPr>
          <w:rFonts w:cs="Times New Roman"/>
          <w:sz w:val="20"/>
          <w:szCs w:val="20"/>
        </w:rPr>
        <w:t>niezwłocznie</w:t>
      </w:r>
      <w:r w:rsidRPr="0018037E">
        <w:rPr>
          <w:rFonts w:eastAsia="Cambria" w:cs="Times New Roman"/>
          <w:sz w:val="20"/>
          <w:szCs w:val="20"/>
        </w:rPr>
        <w:t xml:space="preserve"> </w:t>
      </w:r>
      <w:r w:rsidRPr="0018037E">
        <w:rPr>
          <w:rFonts w:cs="Times New Roman"/>
          <w:sz w:val="20"/>
          <w:szCs w:val="20"/>
        </w:rPr>
        <w:t>potwierdza</w:t>
      </w:r>
      <w:r w:rsidRPr="0018037E">
        <w:rPr>
          <w:rFonts w:eastAsia="Cambria" w:cs="Times New Roman"/>
          <w:sz w:val="20"/>
          <w:szCs w:val="20"/>
        </w:rPr>
        <w:t xml:space="preserve"> </w:t>
      </w:r>
      <w:r w:rsidRPr="0018037E">
        <w:rPr>
          <w:rFonts w:cs="Times New Roman"/>
          <w:sz w:val="20"/>
          <w:szCs w:val="20"/>
        </w:rPr>
        <w:t>fakt</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otrzymania.</w:t>
      </w:r>
    </w:p>
    <w:p w:rsidR="00BA1324" w:rsidRPr="0018037E" w:rsidRDefault="00BA1324" w:rsidP="00BA1324">
      <w:pPr>
        <w:spacing w:line="276" w:lineRule="auto"/>
        <w:ind w:left="284" w:right="-57"/>
        <w:jc w:val="both"/>
        <w:rPr>
          <w:rFonts w:cs="Times New Roman"/>
          <w:sz w:val="20"/>
          <w:szCs w:val="20"/>
        </w:rPr>
      </w:pPr>
    </w:p>
    <w:p w:rsidR="00BA1324" w:rsidRPr="0018037E" w:rsidRDefault="00BA1324" w:rsidP="00BA1324">
      <w:pPr>
        <w:numPr>
          <w:ilvl w:val="0"/>
          <w:numId w:val="4"/>
        </w:numPr>
        <w:spacing w:line="276" w:lineRule="auto"/>
        <w:ind w:left="284" w:right="-57" w:hanging="284"/>
        <w:rPr>
          <w:rFonts w:cs="Times New Roman"/>
          <w:color w:val="FF0000"/>
          <w:sz w:val="20"/>
          <w:szCs w:val="20"/>
        </w:rPr>
      </w:pPr>
      <w:r w:rsidRPr="0018037E">
        <w:rPr>
          <w:rFonts w:cs="Times New Roman"/>
          <w:sz w:val="20"/>
          <w:szCs w:val="20"/>
        </w:rPr>
        <w:t>Korespondencję</w:t>
      </w:r>
      <w:r w:rsidRPr="0018037E">
        <w:rPr>
          <w:rFonts w:eastAsia="Cambria" w:cs="Times New Roman"/>
          <w:sz w:val="20"/>
          <w:szCs w:val="20"/>
        </w:rPr>
        <w:t xml:space="preserve"> </w:t>
      </w:r>
      <w:r w:rsidRPr="0018037E">
        <w:rPr>
          <w:rFonts w:cs="Times New Roman"/>
          <w:sz w:val="20"/>
          <w:szCs w:val="20"/>
        </w:rPr>
        <w:t>przesyłaną</w:t>
      </w:r>
      <w:r w:rsidRPr="0018037E">
        <w:rPr>
          <w:rFonts w:eastAsia="Cambria" w:cs="Times New Roman"/>
          <w:sz w:val="20"/>
          <w:szCs w:val="20"/>
        </w:rPr>
        <w:t xml:space="preserve"> </w:t>
      </w:r>
      <w:r w:rsidRPr="0018037E">
        <w:rPr>
          <w:rFonts w:cs="Times New Roman"/>
          <w:sz w:val="20"/>
          <w:szCs w:val="20"/>
        </w:rPr>
        <w:t>za</w:t>
      </w:r>
      <w:r w:rsidRPr="0018037E">
        <w:rPr>
          <w:rFonts w:eastAsia="Cambria" w:cs="Times New Roman"/>
          <w:sz w:val="20"/>
          <w:szCs w:val="20"/>
        </w:rPr>
        <w:t xml:space="preserve"> </w:t>
      </w:r>
      <w:r w:rsidRPr="0018037E">
        <w:rPr>
          <w:rFonts w:cs="Times New Roman"/>
          <w:sz w:val="20"/>
          <w:szCs w:val="20"/>
        </w:rPr>
        <w:t>pomocą</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rPr>
        <w:t>e-mail</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przesyłać</w:t>
      </w:r>
      <w:r w:rsidRPr="0018037E">
        <w:rPr>
          <w:rFonts w:eastAsia="Cambria" w:cs="Times New Roman"/>
          <w:sz w:val="20"/>
          <w:szCs w:val="20"/>
        </w:rPr>
        <w:t xml:space="preserve"> </w:t>
      </w:r>
      <w:r w:rsidRPr="0018037E">
        <w:rPr>
          <w:rFonts w:cs="Times New Roman"/>
          <w:sz w:val="20"/>
          <w:szCs w:val="20"/>
        </w:rPr>
        <w:t>wyłącznie</w:t>
      </w:r>
      <w:r w:rsidRPr="0018037E">
        <w:rPr>
          <w:rFonts w:eastAsia="Cambria" w:cs="Times New Roman"/>
          <w:sz w:val="20"/>
          <w:szCs w:val="20"/>
        </w:rPr>
        <w:t xml:space="preserve"> </w:t>
      </w:r>
      <w:r w:rsidRPr="0018037E">
        <w:rPr>
          <w:rFonts w:cs="Times New Roman"/>
          <w:sz w:val="20"/>
          <w:szCs w:val="20"/>
        </w:rPr>
        <w:t>pod:</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lang w:val="pt-PT"/>
        </w:rPr>
        <w:t>e</w:t>
      </w:r>
      <w:r w:rsidRPr="0018037E">
        <w:rPr>
          <w:rFonts w:eastAsia="Cambria" w:cs="Times New Roman"/>
          <w:sz w:val="20"/>
          <w:szCs w:val="20"/>
          <w:lang w:val="pt-PT"/>
        </w:rPr>
        <w:t xml:space="preserve"> – </w:t>
      </w:r>
      <w:r w:rsidRPr="0018037E">
        <w:rPr>
          <w:rFonts w:cs="Times New Roman"/>
          <w:sz w:val="20"/>
          <w:szCs w:val="20"/>
          <w:lang w:val="pt-PT"/>
        </w:rPr>
        <w:t>mail:</w:t>
      </w:r>
      <w:r w:rsidRPr="0018037E">
        <w:rPr>
          <w:rFonts w:eastAsia="Cambria" w:cs="Times New Roman"/>
          <w:sz w:val="20"/>
          <w:szCs w:val="20"/>
          <w:lang w:val="pt-PT"/>
        </w:rPr>
        <w:t xml:space="preserve"> </w:t>
      </w:r>
      <w:hyperlink r:id="rId9" w:history="1">
        <w:r w:rsidRPr="0018037E">
          <w:rPr>
            <w:rStyle w:val="Hipercze"/>
            <w:rFonts w:cs="Times New Roman"/>
            <w:color w:val="000000" w:themeColor="text1"/>
            <w:sz w:val="20"/>
            <w:szCs w:val="20"/>
            <w:lang w:val="en-US"/>
          </w:rPr>
          <w:t>urzad@gminagubin.pl</w:t>
        </w:r>
      </w:hyperlink>
      <w:r w:rsidRPr="0018037E">
        <w:rPr>
          <w:rFonts w:cs="Times New Roman"/>
          <w:color w:val="000000" w:themeColor="text1"/>
          <w:sz w:val="20"/>
          <w:szCs w:val="20"/>
          <w:lang w:val="pt-PT"/>
        </w:rPr>
        <w:t>.</w:t>
      </w:r>
    </w:p>
    <w:p w:rsidR="00BA1324" w:rsidRPr="0018037E" w:rsidRDefault="00BA1324" w:rsidP="00BA1324">
      <w:pPr>
        <w:pStyle w:val="Akapitzlist"/>
        <w:spacing w:line="276" w:lineRule="auto"/>
        <w:rPr>
          <w:rFonts w:cs="Times New Roman"/>
          <w:color w:val="FF0000"/>
          <w:sz w:val="20"/>
          <w:szCs w:val="20"/>
        </w:rPr>
      </w:pP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6. Sposób oznaczania korespondencji w postępowaniu.</w:t>
      </w:r>
    </w:p>
    <w:p w:rsidR="00BA1324" w:rsidRPr="0018037E" w:rsidRDefault="00BA1324" w:rsidP="00BA1324">
      <w:pPr>
        <w:spacing w:after="120" w:line="276" w:lineRule="auto"/>
        <w:ind w:right="-57"/>
        <w:jc w:val="both"/>
        <w:rPr>
          <w:rFonts w:cs="Times New Roman"/>
          <w:bCs/>
          <w:sz w:val="20"/>
          <w:szCs w:val="20"/>
        </w:rPr>
      </w:pPr>
      <w:r w:rsidRPr="0018037E">
        <w:rPr>
          <w:rFonts w:cs="Times New Roman"/>
          <w:sz w:val="20"/>
          <w:szCs w:val="20"/>
        </w:rPr>
        <w:t>Wszelką korespondencję dotyczącą przedmiotowego postępowania przesyłaną lub doręczaną Zamawiającemu należy oznaczać następująco:</w:t>
      </w:r>
    </w:p>
    <w:p w:rsidR="00C0725E" w:rsidRPr="0018037E" w:rsidRDefault="00C0725E" w:rsidP="00BA1324">
      <w:pPr>
        <w:tabs>
          <w:tab w:val="left" w:pos="426"/>
        </w:tabs>
        <w:ind w:right="-57"/>
        <w:jc w:val="center"/>
        <w:rPr>
          <w:rFonts w:cs="Times New Roman"/>
          <w:b/>
          <w:sz w:val="20"/>
          <w:szCs w:val="20"/>
        </w:rPr>
      </w:pP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Gmina Gubin</w:t>
      </w: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 xml:space="preserve">ul. Obrońców Pokoju 20 </w:t>
      </w: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66-620 Gubin</w:t>
      </w:r>
    </w:p>
    <w:p w:rsidR="00C0725E" w:rsidRPr="0018037E" w:rsidRDefault="00C0725E" w:rsidP="00C0725E">
      <w:pPr>
        <w:pStyle w:val="Default"/>
        <w:jc w:val="center"/>
        <w:rPr>
          <w:rFonts w:ascii="Times New Roman" w:hAnsi="Times New Roman" w:cs="Times New Roman"/>
          <w:sz w:val="20"/>
          <w:szCs w:val="20"/>
        </w:rPr>
      </w:pPr>
      <w:r w:rsidRPr="0018037E">
        <w:rPr>
          <w:rFonts w:ascii="Times New Roman" w:hAnsi="Times New Roman" w:cs="Times New Roman"/>
          <w:b/>
          <w:color w:val="auto"/>
          <w:sz w:val="20"/>
          <w:szCs w:val="20"/>
        </w:rPr>
        <w:t>„Przebudowa świetlicy wiejskiej w miejscowości Czarnowice etap I”</w:t>
      </w:r>
    </w:p>
    <w:p w:rsidR="00BA1324" w:rsidRPr="0018037E" w:rsidRDefault="00BA1324" w:rsidP="00BA1324">
      <w:pPr>
        <w:pStyle w:val="Tekstpodstawowy"/>
        <w:spacing w:after="0" w:line="276" w:lineRule="auto"/>
        <w:jc w:val="center"/>
        <w:rPr>
          <w:rFonts w:cs="Times New Roman"/>
          <w:b/>
          <w:sz w:val="20"/>
          <w:szCs w:val="20"/>
        </w:rPr>
      </w:pPr>
      <w:r w:rsidRPr="0018037E">
        <w:rPr>
          <w:rFonts w:cs="Times New Roman"/>
          <w:b/>
          <w:bCs/>
          <w:sz w:val="20"/>
          <w:szCs w:val="20"/>
        </w:rPr>
        <w:t xml:space="preserve">– postępowanie </w:t>
      </w:r>
      <w:r w:rsidRPr="00404A12">
        <w:rPr>
          <w:rFonts w:cs="Times New Roman"/>
          <w:b/>
          <w:sz w:val="20"/>
          <w:szCs w:val="20"/>
        </w:rPr>
        <w:t>GK.271</w:t>
      </w:r>
      <w:r w:rsidR="00404A12" w:rsidRPr="00404A12">
        <w:rPr>
          <w:rFonts w:cs="Times New Roman"/>
          <w:b/>
          <w:sz w:val="20"/>
          <w:szCs w:val="20"/>
        </w:rPr>
        <w:t>.10</w:t>
      </w:r>
      <w:r w:rsidRPr="00404A12">
        <w:rPr>
          <w:rFonts w:cs="Times New Roman"/>
          <w:b/>
          <w:sz w:val="20"/>
          <w:szCs w:val="20"/>
        </w:rPr>
        <w:t>.2019.WS</w:t>
      </w:r>
      <w:r w:rsidRPr="0018037E">
        <w:rPr>
          <w:rFonts w:cs="Times New Roman"/>
          <w:b/>
          <w:sz w:val="20"/>
          <w:szCs w:val="20"/>
        </w:rPr>
        <w:t xml:space="preserve"> </w:t>
      </w:r>
    </w:p>
    <w:p w:rsidR="00BA1324" w:rsidRPr="0018037E" w:rsidRDefault="00BA1324" w:rsidP="00BA1324">
      <w:pPr>
        <w:pStyle w:val="Tekstpodstawowy"/>
        <w:spacing w:after="0" w:line="276" w:lineRule="auto"/>
        <w:jc w:val="center"/>
        <w:rPr>
          <w:rFonts w:cs="Times New Roman"/>
          <w:b/>
          <w:color w:val="FF0000"/>
          <w:sz w:val="20"/>
          <w:szCs w:val="20"/>
          <w:u w:val="single"/>
        </w:rPr>
      </w:pPr>
    </w:p>
    <w:p w:rsidR="00C0725E" w:rsidRPr="0018037E" w:rsidRDefault="00C0725E" w:rsidP="00C0725E">
      <w:pPr>
        <w:spacing w:line="276" w:lineRule="auto"/>
        <w:ind w:right="-57"/>
        <w:jc w:val="both"/>
        <w:rPr>
          <w:rFonts w:cs="Times New Roman"/>
          <w:sz w:val="20"/>
          <w:szCs w:val="20"/>
        </w:rPr>
      </w:pPr>
      <w:r w:rsidRPr="0018037E">
        <w:rPr>
          <w:rFonts w:cs="Times New Roman"/>
          <w:b/>
          <w:sz w:val="20"/>
          <w:szCs w:val="20"/>
          <w:u w:val="single"/>
        </w:rPr>
        <w:t>7. Godziny urzędowania Zamawiającego.</w:t>
      </w:r>
    </w:p>
    <w:p w:rsidR="00C0725E" w:rsidRPr="0018037E" w:rsidRDefault="00C0725E" w:rsidP="00C0725E">
      <w:pPr>
        <w:pStyle w:val="NormalnyWeb"/>
        <w:widowControl w:val="0"/>
        <w:suppressAutoHyphens/>
        <w:spacing w:before="0" w:after="120" w:line="276" w:lineRule="auto"/>
        <w:rPr>
          <w:rFonts w:cs="Times New Roman"/>
          <w:lang w:val="pl-PL"/>
        </w:rPr>
      </w:pPr>
      <w:r w:rsidRPr="0018037E">
        <w:rPr>
          <w:rFonts w:cs="Times New Roman"/>
          <w:lang w:val="pl-PL"/>
        </w:rPr>
        <w:t>Godziny urzędowania Zamawiającego: od poniedziałku do piątku w godzinach: 07.30 – 15.30</w:t>
      </w:r>
    </w:p>
    <w:p w:rsidR="00C0725E" w:rsidRPr="0018037E" w:rsidRDefault="00C0725E" w:rsidP="00C0725E">
      <w:pPr>
        <w:spacing w:after="120" w:line="276" w:lineRule="auto"/>
        <w:ind w:right="-57"/>
        <w:jc w:val="both"/>
        <w:rPr>
          <w:rFonts w:cs="Times New Roman"/>
          <w:sz w:val="20"/>
          <w:szCs w:val="20"/>
        </w:rPr>
      </w:pPr>
      <w:r w:rsidRPr="0018037E">
        <w:rPr>
          <w:rFonts w:cs="Times New Roman"/>
          <w:b/>
          <w:sz w:val="20"/>
          <w:szCs w:val="20"/>
          <w:u w:val="single"/>
        </w:rPr>
        <w:t>8. Zebranie Wykonawców.</w:t>
      </w:r>
    </w:p>
    <w:p w:rsidR="00C0725E" w:rsidRPr="0018037E" w:rsidRDefault="00C0725E" w:rsidP="00C0725E">
      <w:pPr>
        <w:spacing w:after="120" w:line="276" w:lineRule="auto"/>
        <w:ind w:right="-57"/>
        <w:jc w:val="both"/>
        <w:rPr>
          <w:rFonts w:cs="Times New Roman"/>
          <w:b/>
          <w:sz w:val="20"/>
          <w:szCs w:val="20"/>
          <w:u w:val="single"/>
        </w:rPr>
      </w:pPr>
      <w:r w:rsidRPr="0018037E">
        <w:rPr>
          <w:rFonts w:cs="Times New Roman"/>
          <w:sz w:val="20"/>
          <w:szCs w:val="20"/>
        </w:rPr>
        <w:t xml:space="preserve">Zamawiający nie przewiduje zebrania wszystkich Wykonawców. </w:t>
      </w:r>
    </w:p>
    <w:p w:rsidR="00C0725E" w:rsidRPr="0018037E" w:rsidRDefault="00C0725E" w:rsidP="00C0725E">
      <w:pPr>
        <w:spacing w:after="120" w:line="276" w:lineRule="auto"/>
        <w:ind w:right="-57"/>
        <w:jc w:val="both"/>
        <w:rPr>
          <w:rFonts w:cs="Times New Roman"/>
          <w:color w:val="000000"/>
          <w:sz w:val="20"/>
          <w:szCs w:val="20"/>
        </w:rPr>
      </w:pPr>
      <w:r w:rsidRPr="0018037E">
        <w:rPr>
          <w:rFonts w:cs="Times New Roman"/>
          <w:b/>
          <w:sz w:val="20"/>
          <w:szCs w:val="20"/>
          <w:u w:val="single"/>
        </w:rPr>
        <w:t>9. Sposób udzielania wyjaśnień dotyczących SIWZ.</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 xml:space="preserve">Wykonawca może zwrócić się do Zamawiającego o wyjaśnienie treści SIWZ. Zamawiający udzieli wyjaśnień niezwłocznie, </w:t>
      </w:r>
      <w:r w:rsidRPr="0018037E">
        <w:rPr>
          <w:rFonts w:cs="Times New Roman"/>
          <w:bCs/>
          <w:sz w:val="20"/>
          <w:szCs w:val="20"/>
        </w:rPr>
        <w:t>jednak nie później niż na 2 dni przed upływem terminu składania ofert</w:t>
      </w:r>
      <w:r w:rsidRPr="0018037E">
        <w:rPr>
          <w:rFonts w:cs="Times New Roman"/>
          <w:color w:val="000000"/>
          <w:sz w:val="20"/>
          <w:szCs w:val="20"/>
        </w:rPr>
        <w:t xml:space="preserve"> pod warunkiem, że wniosek o wyjaśnienie treści SIWZ wpłynął do Zamawiającego nie później niż do końca dnia, w którym upływa połowa wyznaczonego terminu składania ofert.</w:t>
      </w:r>
    </w:p>
    <w:p w:rsidR="00C0725E" w:rsidRPr="0018037E" w:rsidRDefault="00C0725E" w:rsidP="00A145B5">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lastRenderedPageBreak/>
        <w:t>Jeżeli wniosek, o którym mowa w punkcie 1 wpłynie po upływie terminu na jego złożenie lub będzie dotyczył udzielonych wyjaśnień, Zamawiający może udzielić wyjaśnień albo pozostawić wniosek bez rozpoznania.</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Przedłużenie terminu składania ofert nie wpływa na bieg terminu składania wniosków, o których mowa</w:t>
      </w:r>
      <w:r w:rsidR="00A145B5">
        <w:rPr>
          <w:rFonts w:cs="Times New Roman"/>
          <w:color w:val="000000"/>
          <w:sz w:val="20"/>
          <w:szCs w:val="20"/>
        </w:rPr>
        <w:br/>
      </w:r>
      <w:r w:rsidRPr="0018037E">
        <w:rPr>
          <w:rFonts w:cs="Times New Roman"/>
          <w:color w:val="000000"/>
          <w:sz w:val="20"/>
          <w:szCs w:val="20"/>
        </w:rPr>
        <w:t xml:space="preserve"> w punkcie 1.</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C0725E" w:rsidRPr="0018037E" w:rsidRDefault="00C0725E" w:rsidP="00C0725E">
      <w:pPr>
        <w:spacing w:after="120" w:line="276" w:lineRule="auto"/>
        <w:ind w:right="-57"/>
        <w:jc w:val="both"/>
        <w:rPr>
          <w:rFonts w:cs="Times New Roman"/>
          <w:sz w:val="20"/>
          <w:szCs w:val="20"/>
        </w:rPr>
      </w:pPr>
      <w:r w:rsidRPr="0018037E">
        <w:rPr>
          <w:rFonts w:cs="Times New Roman"/>
          <w:b/>
          <w:sz w:val="20"/>
          <w:szCs w:val="20"/>
          <w:u w:val="single"/>
        </w:rPr>
        <w:t>10. Zmiana SIWZ.</w:t>
      </w:r>
    </w:p>
    <w:p w:rsidR="00C0725E" w:rsidRPr="0018037E" w:rsidRDefault="00C0725E" w:rsidP="00C0725E">
      <w:pPr>
        <w:widowControl/>
        <w:numPr>
          <w:ilvl w:val="0"/>
          <w:numId w:val="5"/>
        </w:numPr>
        <w:suppressAutoHyphens w:val="0"/>
        <w:spacing w:after="120" w:line="276" w:lineRule="auto"/>
        <w:ind w:left="284" w:hanging="284"/>
        <w:jc w:val="both"/>
        <w:rPr>
          <w:rFonts w:cs="Times New Roman"/>
          <w:sz w:val="20"/>
          <w:szCs w:val="20"/>
        </w:rPr>
      </w:pPr>
      <w:r w:rsidRPr="0018037E">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C0725E" w:rsidRPr="0018037E" w:rsidRDefault="00C0725E" w:rsidP="00C0725E">
      <w:pPr>
        <w:widowControl/>
        <w:numPr>
          <w:ilvl w:val="0"/>
          <w:numId w:val="5"/>
        </w:numPr>
        <w:tabs>
          <w:tab w:val="left" w:pos="284"/>
        </w:tabs>
        <w:suppressAutoHyphens w:val="0"/>
        <w:spacing w:after="120" w:line="276" w:lineRule="auto"/>
        <w:ind w:left="284" w:hanging="284"/>
        <w:jc w:val="both"/>
        <w:rPr>
          <w:rFonts w:cs="Times New Roman"/>
          <w:color w:val="FF0000"/>
          <w:sz w:val="20"/>
          <w:szCs w:val="20"/>
        </w:rPr>
      </w:pPr>
      <w:r w:rsidRPr="0018037E">
        <w:rPr>
          <w:rFonts w:cs="Times New Roman"/>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C0725E" w:rsidRPr="0018037E" w:rsidRDefault="00C0725E" w:rsidP="00C0725E">
      <w:pPr>
        <w:spacing w:after="120" w:line="276" w:lineRule="auto"/>
        <w:ind w:right="-57"/>
        <w:jc w:val="both"/>
        <w:rPr>
          <w:rFonts w:cs="Times New Roman"/>
          <w:color w:val="000000"/>
          <w:sz w:val="20"/>
          <w:szCs w:val="20"/>
        </w:rPr>
      </w:pPr>
      <w:r w:rsidRPr="0018037E">
        <w:rPr>
          <w:rFonts w:cs="Times New Roman"/>
          <w:b/>
          <w:sz w:val="20"/>
          <w:szCs w:val="20"/>
          <w:u w:val="single"/>
        </w:rPr>
        <w:t>11. Jawność postępowania.</w:t>
      </w:r>
    </w:p>
    <w:p w:rsidR="00C0725E" w:rsidRPr="0018037E" w:rsidRDefault="00C0725E" w:rsidP="00C0725E">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Zamawiający prowadzi protokół postępowania. 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 Udostępnienie protokołu oraz załączników do protokołu jest możliwe na wniosek zainteresowanego podmiotu. Na podstawie złożonego wniosku Zamawiający ustali miejsce i termin udostępnienia w/w dokumentów, o czym poinformuje wnioskodawcę.</w:t>
      </w:r>
    </w:p>
    <w:p w:rsidR="00C0725E" w:rsidRPr="0018037E" w:rsidRDefault="00C0725E" w:rsidP="00C0725E">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18037E">
        <w:rPr>
          <w:rFonts w:cs="Times New Roman"/>
          <w:sz w:val="20"/>
          <w:szCs w:val="20"/>
        </w:rPr>
        <w:t>udostępniane oraz wykazał, iż zastrzeżone informacje stanowią tajemnice przedsiębiorstwa.</w:t>
      </w:r>
      <w:r w:rsidRPr="0018037E">
        <w:rPr>
          <w:rFonts w:cs="Times New Roman"/>
          <w:color w:val="7030A0"/>
          <w:sz w:val="20"/>
          <w:szCs w:val="20"/>
        </w:rPr>
        <w:t xml:space="preserve"> </w:t>
      </w:r>
      <w:r w:rsidRPr="0018037E">
        <w:rPr>
          <w:rFonts w:cs="Times New Roman"/>
          <w:sz w:val="20"/>
          <w:szCs w:val="20"/>
        </w:rPr>
        <w:t xml:space="preserve">Wykonawca nie może zastrzec informacji, o których mowa w art. 86 ust. 4 ustawy </w:t>
      </w:r>
      <w:proofErr w:type="spellStart"/>
      <w:r w:rsidRPr="0018037E">
        <w:rPr>
          <w:rFonts w:cs="Times New Roman"/>
          <w:sz w:val="20"/>
          <w:szCs w:val="20"/>
        </w:rPr>
        <w:t>Pzp</w:t>
      </w:r>
      <w:proofErr w:type="spellEnd"/>
      <w:r w:rsidRPr="0018037E">
        <w:rPr>
          <w:rFonts w:cs="Times New Roman"/>
          <w:sz w:val="20"/>
          <w:szCs w:val="20"/>
        </w:rPr>
        <w:t xml:space="preserve">. 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(tj. Dz. U. z 2018 r., poz. 419 </w:t>
      </w:r>
      <w:r w:rsidR="00A145B5">
        <w:rPr>
          <w:rFonts w:cs="Times New Roman"/>
          <w:sz w:val="20"/>
          <w:szCs w:val="20"/>
        </w:rPr>
        <w:br/>
      </w:r>
      <w:r w:rsidRPr="0018037E">
        <w:rPr>
          <w:rFonts w:cs="Times New Roman"/>
          <w:sz w:val="20"/>
          <w:szCs w:val="20"/>
        </w:rPr>
        <w:t xml:space="preserve">z </w:t>
      </w:r>
      <w:proofErr w:type="spellStart"/>
      <w:r w:rsidRPr="0018037E">
        <w:rPr>
          <w:rFonts w:cs="Times New Roman"/>
          <w:sz w:val="20"/>
          <w:szCs w:val="20"/>
        </w:rPr>
        <w:t>późn</w:t>
      </w:r>
      <w:proofErr w:type="spellEnd"/>
      <w:r w:rsidRPr="0018037E">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18037E">
        <w:rPr>
          <w:rFonts w:cs="Times New Roman"/>
          <w:sz w:val="20"/>
          <w:szCs w:val="20"/>
        </w:rPr>
        <w:t>Pzp</w:t>
      </w:r>
      <w:proofErr w:type="spellEnd"/>
      <w:r w:rsidRPr="0018037E">
        <w:rPr>
          <w:rFonts w:cs="Times New Roman"/>
          <w:sz w:val="20"/>
          <w:szCs w:val="20"/>
        </w:rPr>
        <w:t xml:space="preserve"> lub odrębnych przepisów, informacje te będą podlegały udostępnieniu na takich samych zasadach, jak pozostałe niezastrzeżone dokumenty.</w:t>
      </w:r>
    </w:p>
    <w:p w:rsidR="00C0725E" w:rsidRPr="0018037E" w:rsidRDefault="00C0725E" w:rsidP="00C0725E">
      <w:pPr>
        <w:widowControl/>
        <w:suppressAutoHyphens w:val="0"/>
        <w:spacing w:after="120" w:line="276" w:lineRule="auto"/>
        <w:jc w:val="both"/>
        <w:rPr>
          <w:rFonts w:cs="Times New Roman"/>
          <w:b/>
          <w:bCs/>
          <w:sz w:val="20"/>
          <w:szCs w:val="20"/>
        </w:rPr>
      </w:pPr>
      <w:r w:rsidRPr="0018037E">
        <w:rPr>
          <w:rFonts w:cs="Times New Roman"/>
          <w:b/>
          <w:sz w:val="20"/>
          <w:szCs w:val="20"/>
          <w:u w:val="single"/>
        </w:rPr>
        <w:t>12.</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bCs/>
          <w:sz w:val="20"/>
          <w:szCs w:val="20"/>
        </w:rPr>
        <w:t>Zamawiający nie dopuszcza składania ofert częściowych</w:t>
      </w:r>
      <w:r w:rsidRPr="0018037E">
        <w:rPr>
          <w:rFonts w:cs="Times New Roman"/>
          <w:sz w:val="20"/>
          <w:szCs w:val="20"/>
        </w:rPr>
        <w:t>.</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dopuszcza składania ofert wariantowych.</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przewiduje</w:t>
      </w:r>
      <w:r w:rsidRPr="0018037E">
        <w:rPr>
          <w:rFonts w:eastAsia="Cambria" w:cs="Times New Roman"/>
          <w:sz w:val="20"/>
          <w:szCs w:val="20"/>
        </w:rPr>
        <w:t xml:space="preserve"> możliwości udzielenia zamówienia, o których mowa w art. 67 ust. 1 </w:t>
      </w:r>
      <w:proofErr w:type="spellStart"/>
      <w:r w:rsidRPr="0018037E">
        <w:rPr>
          <w:rFonts w:eastAsia="Cambria" w:cs="Times New Roman"/>
          <w:sz w:val="20"/>
          <w:szCs w:val="20"/>
        </w:rPr>
        <w:t>pkt</w:t>
      </w:r>
      <w:proofErr w:type="spellEnd"/>
      <w:r w:rsidRPr="0018037E">
        <w:rPr>
          <w:rFonts w:eastAsia="Cambria" w:cs="Times New Roman"/>
          <w:sz w:val="20"/>
          <w:szCs w:val="20"/>
        </w:rPr>
        <w:t xml:space="preserve"> 6 i 7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zawierać umowy ramowej.</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zastosować aukcji elektronicznej.</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ustanowić dynamicznego systemu zakupów.</w:t>
      </w:r>
    </w:p>
    <w:p w:rsidR="006522E1" w:rsidRPr="0018037E" w:rsidRDefault="006522E1" w:rsidP="006522E1">
      <w:pPr>
        <w:pStyle w:val="Akapitzlist"/>
        <w:spacing w:after="120" w:line="276" w:lineRule="auto"/>
        <w:ind w:left="284"/>
        <w:rPr>
          <w:rFonts w:cs="Times New Roman"/>
          <w:sz w:val="20"/>
          <w:szCs w:val="20"/>
        </w:rPr>
      </w:pPr>
    </w:p>
    <w:p w:rsidR="00E21D50" w:rsidRDefault="00E21D50" w:rsidP="006522E1">
      <w:pPr>
        <w:pStyle w:val="Akapitzlist"/>
        <w:spacing w:after="120" w:line="276" w:lineRule="auto"/>
        <w:ind w:left="0"/>
        <w:jc w:val="center"/>
        <w:rPr>
          <w:rFonts w:cs="Times New Roman"/>
          <w:b/>
          <w:sz w:val="20"/>
          <w:szCs w:val="20"/>
          <w:shd w:val="clear" w:color="auto" w:fill="FFFF00"/>
        </w:rPr>
      </w:pPr>
    </w:p>
    <w:p w:rsidR="006522E1" w:rsidRPr="0018037E" w:rsidRDefault="006522E1" w:rsidP="006522E1">
      <w:pPr>
        <w:pStyle w:val="Akapitzlist"/>
        <w:spacing w:after="120" w:line="276" w:lineRule="auto"/>
        <w:ind w:left="0"/>
        <w:jc w:val="center"/>
        <w:rPr>
          <w:rFonts w:cs="Times New Roman"/>
          <w:b/>
          <w:sz w:val="20"/>
          <w:szCs w:val="20"/>
          <w:shd w:val="clear" w:color="auto" w:fill="FFFF00"/>
        </w:rPr>
      </w:pPr>
      <w:r w:rsidRPr="0018037E">
        <w:rPr>
          <w:rFonts w:cs="Times New Roman"/>
          <w:b/>
          <w:sz w:val="20"/>
          <w:szCs w:val="20"/>
          <w:shd w:val="clear" w:color="auto" w:fill="FFFF00"/>
        </w:rPr>
        <w:t>ROZDZIAŁ – ŚRODKI OCHRONY PRAWNEJ</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t>1.</w:t>
      </w:r>
    </w:p>
    <w:p w:rsidR="006522E1" w:rsidRPr="0018037E" w:rsidRDefault="006522E1" w:rsidP="006522E1">
      <w:pPr>
        <w:spacing w:after="120" w:line="276" w:lineRule="auto"/>
        <w:jc w:val="both"/>
        <w:rPr>
          <w:rFonts w:eastAsia="Times New Roman" w:cs="Times New Roman"/>
          <w:sz w:val="20"/>
          <w:szCs w:val="20"/>
        </w:rPr>
      </w:pPr>
      <w:r w:rsidRPr="0018037E">
        <w:rPr>
          <w:rFonts w:cs="Times New Roman"/>
          <w:sz w:val="20"/>
          <w:szCs w:val="20"/>
        </w:rPr>
        <w:t xml:space="preserve">Wykonawcom oraz innym podmiotom przysługują środki ochrony prawnej określone szczegółowo w Dziale VI ustawy </w:t>
      </w:r>
      <w:proofErr w:type="spellStart"/>
      <w:r w:rsidRPr="0018037E">
        <w:rPr>
          <w:rFonts w:cs="Times New Roman"/>
          <w:sz w:val="20"/>
          <w:szCs w:val="20"/>
        </w:rPr>
        <w:t>Pzp</w:t>
      </w:r>
      <w:proofErr w:type="spellEnd"/>
      <w:r w:rsidRPr="0018037E">
        <w:rPr>
          <w:rFonts w:cs="Times New Roman"/>
          <w:sz w:val="20"/>
          <w:szCs w:val="20"/>
        </w:rPr>
        <w:t xml:space="preserve">, jeżeli mają oni lub mieli interes w uzyskaniu zamówienia, albo ponieśli lub mogą ponieść szkodę </w:t>
      </w:r>
      <w:r w:rsidR="00A145B5">
        <w:rPr>
          <w:rFonts w:cs="Times New Roman"/>
          <w:sz w:val="20"/>
          <w:szCs w:val="20"/>
        </w:rPr>
        <w:br/>
      </w:r>
      <w:r w:rsidRPr="0018037E">
        <w:rPr>
          <w:rFonts w:cs="Times New Roman"/>
          <w:sz w:val="20"/>
          <w:szCs w:val="20"/>
        </w:rPr>
        <w:t xml:space="preserve">w wyniku naruszenia przez Zamawiającego przepisów ustawy </w:t>
      </w:r>
      <w:proofErr w:type="spellStart"/>
      <w:r w:rsidRPr="0018037E">
        <w:rPr>
          <w:rFonts w:cs="Times New Roman"/>
          <w:sz w:val="20"/>
          <w:szCs w:val="20"/>
        </w:rPr>
        <w:t>Pzp</w:t>
      </w:r>
      <w:proofErr w:type="spellEnd"/>
      <w:r w:rsidRPr="0018037E">
        <w:rPr>
          <w:rFonts w:cs="Times New Roman"/>
          <w:sz w:val="20"/>
          <w:szCs w:val="20"/>
        </w:rPr>
        <w:t xml:space="preserve">. Środki ochrony prawnej powinny być stosowane zgodnie z przepisami ustawy </w:t>
      </w:r>
      <w:proofErr w:type="spellStart"/>
      <w:r w:rsidRPr="0018037E">
        <w:rPr>
          <w:rFonts w:cs="Times New Roman"/>
          <w:sz w:val="20"/>
          <w:szCs w:val="20"/>
        </w:rPr>
        <w:t>Pzp</w:t>
      </w:r>
      <w:proofErr w:type="spellEnd"/>
      <w:r w:rsidRPr="0018037E">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037E">
        <w:rPr>
          <w:rFonts w:cs="Times New Roman"/>
          <w:sz w:val="20"/>
          <w:szCs w:val="20"/>
        </w:rPr>
        <w:t>Pzp</w:t>
      </w:r>
      <w:proofErr w:type="spellEnd"/>
      <w:r w:rsidRPr="0018037E">
        <w:rPr>
          <w:rFonts w:cs="Times New Roman"/>
          <w:sz w:val="20"/>
          <w:szCs w:val="20"/>
        </w:rPr>
        <w:t xml:space="preserve">, z zastrzeżeniem normy prawnej zawartej </w:t>
      </w:r>
      <w:r w:rsidR="00A145B5">
        <w:rPr>
          <w:rFonts w:cs="Times New Roman"/>
          <w:sz w:val="20"/>
          <w:szCs w:val="20"/>
        </w:rPr>
        <w:br/>
      </w:r>
      <w:r w:rsidRPr="0018037E">
        <w:rPr>
          <w:rFonts w:cs="Times New Roman"/>
          <w:sz w:val="20"/>
          <w:szCs w:val="20"/>
        </w:rPr>
        <w:t xml:space="preserve">w art. 180 ust. 2 ustawy </w:t>
      </w:r>
      <w:proofErr w:type="spellStart"/>
      <w:r w:rsidRPr="0018037E">
        <w:rPr>
          <w:rFonts w:cs="Times New Roman"/>
          <w:sz w:val="20"/>
          <w:szCs w:val="20"/>
        </w:rPr>
        <w:t>Pzp</w:t>
      </w:r>
      <w:proofErr w:type="spellEnd"/>
      <w:r w:rsidRPr="0018037E">
        <w:rPr>
          <w:rFonts w:cs="Times New Roman"/>
          <w:sz w:val="20"/>
          <w:szCs w:val="20"/>
        </w:rPr>
        <w:t>, tzn. odwołanie przysługuje wyłącznie od czynności:</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 xml:space="preserve">określenia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powaniu;</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wykluczenia</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r w:rsidRPr="0018037E">
        <w:rPr>
          <w:rFonts w:eastAsia="Cambria" w:cs="Times New Roman"/>
          <w:sz w:val="20"/>
          <w:szCs w:val="20"/>
          <w:lang w:eastAsia="pl-PL"/>
        </w:rPr>
        <w:t xml:space="preserve"> </w:t>
      </w:r>
      <w:r w:rsidRPr="0018037E">
        <w:rPr>
          <w:rFonts w:cs="Times New Roman"/>
          <w:sz w:val="20"/>
          <w:szCs w:val="20"/>
          <w:lang w:eastAsia="pl-PL"/>
        </w:rPr>
        <w:t>z</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powania</w:t>
      </w:r>
      <w:r w:rsidRPr="0018037E">
        <w:rPr>
          <w:rFonts w:eastAsia="Cambria" w:cs="Times New Roman"/>
          <w:sz w:val="20"/>
          <w:szCs w:val="20"/>
          <w:lang w:eastAsia="pl-PL"/>
        </w:rPr>
        <w:t xml:space="preserve"> </w:t>
      </w:r>
      <w:r w:rsidRPr="0018037E">
        <w:rPr>
          <w:rFonts w:cs="Times New Roman"/>
          <w:sz w:val="20"/>
          <w:szCs w:val="20"/>
          <w:lang w:eastAsia="pl-PL"/>
        </w:rPr>
        <w:t>o</w:t>
      </w:r>
      <w:r w:rsidRPr="0018037E">
        <w:rPr>
          <w:rFonts w:eastAsia="Cambria" w:cs="Times New Roman"/>
          <w:sz w:val="20"/>
          <w:szCs w:val="20"/>
          <w:lang w:eastAsia="pl-PL"/>
        </w:rPr>
        <w:t xml:space="preserve"> </w:t>
      </w:r>
      <w:r w:rsidRPr="0018037E">
        <w:rPr>
          <w:rFonts w:cs="Times New Roman"/>
          <w:sz w:val="20"/>
          <w:szCs w:val="20"/>
          <w:lang w:eastAsia="pl-PL"/>
        </w:rPr>
        <w:t>udzielenie</w:t>
      </w:r>
      <w:r w:rsidRPr="0018037E">
        <w:rPr>
          <w:rFonts w:eastAsia="Cambria" w:cs="Times New Roman"/>
          <w:sz w:val="20"/>
          <w:szCs w:val="20"/>
          <w:lang w:eastAsia="pl-PL"/>
        </w:rPr>
        <w:t xml:space="preserve"> </w:t>
      </w:r>
      <w:r w:rsidRPr="0018037E">
        <w:rPr>
          <w:rFonts w:cs="Times New Roman"/>
          <w:sz w:val="20"/>
          <w:szCs w:val="20"/>
          <w:lang w:eastAsia="pl-PL"/>
        </w:rPr>
        <w:t>zamówienia;</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cs="Times New Roman"/>
          <w:sz w:val="20"/>
          <w:szCs w:val="20"/>
          <w:lang w:eastAsia="pl-PL"/>
        </w:rPr>
        <w:t>odrzucenia</w:t>
      </w:r>
      <w:r w:rsidRPr="0018037E">
        <w:rPr>
          <w:rFonts w:eastAsia="Cambria" w:cs="Times New Roman"/>
          <w:sz w:val="20"/>
          <w:szCs w:val="20"/>
          <w:lang w:eastAsia="pl-PL"/>
        </w:rPr>
        <w:t xml:space="preserve"> </w:t>
      </w:r>
      <w:r w:rsidRPr="0018037E">
        <w:rPr>
          <w:rFonts w:cs="Times New Roman"/>
          <w:sz w:val="20"/>
          <w:szCs w:val="20"/>
          <w:lang w:eastAsia="pl-PL"/>
        </w:rPr>
        <w:t>oferty</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opisu przedmiotu zamówienia;</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wyboru najkorzystniejszej oferty.</w:t>
      </w:r>
    </w:p>
    <w:p w:rsidR="006522E1" w:rsidRPr="0018037E" w:rsidRDefault="006522E1" w:rsidP="006522E1">
      <w:pPr>
        <w:spacing w:after="120" w:line="276" w:lineRule="auto"/>
        <w:jc w:val="both"/>
        <w:rPr>
          <w:rFonts w:cs="Times New Roman"/>
          <w:color w:val="000000"/>
          <w:sz w:val="20"/>
          <w:szCs w:val="20"/>
        </w:rPr>
      </w:pPr>
      <w:r w:rsidRPr="0018037E">
        <w:rPr>
          <w:rFonts w:cs="Times New Roman"/>
          <w:b/>
          <w:color w:val="000000"/>
          <w:sz w:val="20"/>
          <w:szCs w:val="20"/>
          <w:u w:val="single"/>
        </w:rPr>
        <w:t>2.</w:t>
      </w:r>
    </w:p>
    <w:p w:rsidR="006522E1" w:rsidRPr="0018037E" w:rsidRDefault="006522E1" w:rsidP="006522E1">
      <w:pPr>
        <w:spacing w:after="120" w:line="276" w:lineRule="auto"/>
        <w:jc w:val="both"/>
        <w:rPr>
          <w:rFonts w:cs="Times New Roman"/>
          <w:color w:val="000000"/>
          <w:sz w:val="20"/>
          <w:szCs w:val="20"/>
        </w:rPr>
      </w:pPr>
      <w:r w:rsidRPr="0018037E">
        <w:rPr>
          <w:rFonts w:cs="Times New Roman"/>
          <w:color w:val="000000"/>
          <w:sz w:val="20"/>
          <w:szCs w:val="20"/>
        </w:rPr>
        <w:t xml:space="preserve">Odwołanie wnosi się w formie i w sposób określony w art. 180 ust. 3 – 5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 szczególności powinno ono wskazywać czynność lub zaniechanie czynności Zamawiającego, której zarzuca się niezgodność </w:t>
      </w:r>
      <w:r w:rsidR="00A145B5">
        <w:rPr>
          <w:rFonts w:cs="Times New Roman"/>
          <w:color w:val="000000"/>
          <w:sz w:val="20"/>
          <w:szCs w:val="20"/>
        </w:rPr>
        <w:br/>
      </w:r>
      <w:r w:rsidRPr="0018037E">
        <w:rPr>
          <w:rFonts w:cs="Times New Roman"/>
          <w:color w:val="000000"/>
          <w:sz w:val="20"/>
          <w:szCs w:val="20"/>
        </w:rPr>
        <w:t xml:space="preserve">z przepisami, zawierać zwięzłe przedstawienie zarzutów, określać żądanie oraz wskazywać okoliczności faktyczne i prawne uzasadniające wniesienie odwołania. Odwołanie wnosi się w terminach wskazanych w art. 182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t>3.</w:t>
      </w:r>
    </w:p>
    <w:p w:rsidR="006522E1" w:rsidRPr="0018037E" w:rsidRDefault="006522E1" w:rsidP="006522E1">
      <w:pPr>
        <w:spacing w:after="120" w:line="276" w:lineRule="auto"/>
        <w:jc w:val="both"/>
        <w:rPr>
          <w:rFonts w:cs="Times New Roman"/>
          <w:b/>
          <w:sz w:val="20"/>
          <w:szCs w:val="20"/>
          <w:u w:val="single"/>
        </w:rPr>
      </w:pPr>
      <w:r w:rsidRPr="0018037E">
        <w:rPr>
          <w:rFonts w:cs="Times New Roman"/>
          <w:sz w:val="20"/>
          <w:szCs w:val="20"/>
        </w:rPr>
        <w:t xml:space="preserve">Na zasadach określonych w art. 181 ust. 1 ustawy </w:t>
      </w:r>
      <w:proofErr w:type="spellStart"/>
      <w:r w:rsidRPr="0018037E">
        <w:rPr>
          <w:rFonts w:cs="Times New Roman"/>
          <w:sz w:val="20"/>
          <w:szCs w:val="20"/>
        </w:rPr>
        <w:t>Pzp</w:t>
      </w:r>
      <w:proofErr w:type="spellEnd"/>
      <w:r w:rsidRPr="0018037E">
        <w:rPr>
          <w:rFonts w:cs="Times New Roman"/>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w:t>
      </w:r>
      <w:proofErr w:type="spellStart"/>
      <w:r w:rsidRPr="0018037E">
        <w:rPr>
          <w:rFonts w:cs="Times New Roman"/>
          <w:sz w:val="20"/>
          <w:szCs w:val="20"/>
        </w:rPr>
        <w:t>Pzp</w:t>
      </w:r>
      <w:proofErr w:type="spellEnd"/>
      <w:r w:rsidRPr="0018037E">
        <w:rPr>
          <w:rFonts w:cs="Times New Roman"/>
          <w:sz w:val="20"/>
          <w:szCs w:val="20"/>
        </w:rPr>
        <w:t xml:space="preserve">. W przypadku uznania zasadności informacji przekazanej w sposób określony w art. 181 ust. 1 ustawy </w:t>
      </w:r>
      <w:proofErr w:type="spellStart"/>
      <w:r w:rsidRPr="0018037E">
        <w:rPr>
          <w:rFonts w:cs="Times New Roman"/>
          <w:sz w:val="20"/>
          <w:szCs w:val="20"/>
        </w:rPr>
        <w:t>Pzp</w:t>
      </w:r>
      <w:proofErr w:type="spellEnd"/>
      <w:r w:rsidRPr="0018037E">
        <w:rPr>
          <w:rFonts w:cs="Times New Roman"/>
          <w:sz w:val="20"/>
          <w:szCs w:val="20"/>
        </w:rPr>
        <w:t xml:space="preserve">, Zamawiający powtarza czynność lub dokonuje czynności zaniechanej, informując o tym Wykonawców w sposób przewidziany </w:t>
      </w:r>
      <w:r w:rsidR="00A145B5">
        <w:rPr>
          <w:rFonts w:cs="Times New Roman"/>
          <w:sz w:val="20"/>
          <w:szCs w:val="20"/>
        </w:rPr>
        <w:br/>
      </w:r>
      <w:r w:rsidRPr="0018037E">
        <w:rPr>
          <w:rFonts w:cs="Times New Roman"/>
          <w:sz w:val="20"/>
          <w:szCs w:val="20"/>
        </w:rPr>
        <w:t xml:space="preserve">w ustawie dla tej czynności. Na czynności te nie przysługuje odwołanie z zastrzeżeniem art. 180 ust. 2 ustawy </w:t>
      </w:r>
      <w:proofErr w:type="spellStart"/>
      <w:r w:rsidRPr="0018037E">
        <w:rPr>
          <w:rFonts w:cs="Times New Roman"/>
          <w:sz w:val="20"/>
          <w:szCs w:val="20"/>
        </w:rPr>
        <w:t>Pzp</w:t>
      </w:r>
      <w:proofErr w:type="spellEnd"/>
      <w:r w:rsidRPr="0018037E">
        <w:rPr>
          <w:rFonts w:cs="Times New Roman"/>
          <w:sz w:val="20"/>
          <w:szCs w:val="20"/>
        </w:rPr>
        <w:t>.</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t>4.</w:t>
      </w:r>
    </w:p>
    <w:p w:rsidR="006522E1" w:rsidRPr="0018037E" w:rsidRDefault="006522E1" w:rsidP="006522E1">
      <w:pPr>
        <w:spacing w:after="120" w:line="276" w:lineRule="auto"/>
        <w:jc w:val="both"/>
        <w:rPr>
          <w:rFonts w:cs="Times New Roman"/>
          <w:b/>
          <w:sz w:val="20"/>
          <w:szCs w:val="20"/>
          <w:shd w:val="clear" w:color="auto" w:fill="FFFF00"/>
        </w:rPr>
      </w:pPr>
      <w:r w:rsidRPr="0018037E">
        <w:rPr>
          <w:rFonts w:cs="Times New Roman"/>
          <w:sz w:val="20"/>
          <w:szCs w:val="20"/>
        </w:rPr>
        <w:t xml:space="preserve">Na orzeczenie KIO dotyczące odwołania stronom oraz uczestnikom postępowania przysługuje skarga do sądu określona w art. 198 a – 198 g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SPOSÓB PRZYGOTOWANIA OFERTY</w:t>
      </w:r>
    </w:p>
    <w:p w:rsidR="00641C37" w:rsidRPr="0018037E" w:rsidRDefault="00641C37" w:rsidP="00641C37">
      <w:pPr>
        <w:spacing w:after="120" w:line="276" w:lineRule="auto"/>
        <w:rPr>
          <w:rFonts w:cs="Times New Roman"/>
          <w:sz w:val="20"/>
          <w:szCs w:val="20"/>
        </w:rPr>
      </w:pPr>
      <w:r w:rsidRPr="0018037E">
        <w:rPr>
          <w:rFonts w:cs="Times New Roman"/>
          <w:b/>
          <w:sz w:val="20"/>
          <w:szCs w:val="20"/>
          <w:u w:val="single"/>
        </w:rPr>
        <w:t>1. Sposób przygotowania oferty.</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należy przygotować ściśle według wymagań wynikających z ustawy </w:t>
      </w:r>
      <w:proofErr w:type="spellStart"/>
      <w:r w:rsidRPr="0018037E">
        <w:rPr>
          <w:rFonts w:cs="Times New Roman"/>
          <w:sz w:val="20"/>
          <w:szCs w:val="20"/>
        </w:rPr>
        <w:t>Pzp</w:t>
      </w:r>
      <w:proofErr w:type="spellEnd"/>
      <w:r w:rsidRPr="0018037E">
        <w:rPr>
          <w:rFonts w:cs="Times New Roman"/>
          <w:sz w:val="20"/>
          <w:szCs w:val="20"/>
        </w:rPr>
        <w:t xml:space="preserve"> i SIWZ. Treść oferty musi odpowiadać treści SIWZ.</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lastRenderedPageBreak/>
        <w:t xml:space="preserve">Ofertę (wraz z załącznikami) należy sporządzić w formie pisemnej, w języku polskim, napisać na maszynie </w:t>
      </w:r>
      <w:r w:rsidRPr="0018037E">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wszystkie strony oferty (wraz z załącznikami) były ponumerowane i spięte (zszyte) w sposób trwały, zapobiegający możliwości </w:t>
      </w:r>
      <w:proofErr w:type="spellStart"/>
      <w:r w:rsidRPr="0018037E">
        <w:rPr>
          <w:rFonts w:cs="Times New Roman"/>
          <w:sz w:val="20"/>
          <w:szCs w:val="20"/>
        </w:rPr>
        <w:t>dekompletacji</w:t>
      </w:r>
      <w:proofErr w:type="spellEnd"/>
      <w:r w:rsidRPr="0018037E">
        <w:rPr>
          <w:rFonts w:cs="Times New Roman"/>
          <w:sz w:val="20"/>
          <w:szCs w:val="20"/>
        </w:rPr>
        <w:t xml:space="preserve"> zawartości oferty. Ponadto, zaleca się aby wszelkie miejsca, w których Wykonawca naniósł zmiany, były przez niego poprawione poprzez skreś</w:t>
      </w:r>
      <w:r w:rsidR="00CF4165" w:rsidRPr="0018037E">
        <w:rPr>
          <w:rFonts w:cs="Times New Roman"/>
          <w:sz w:val="20"/>
          <w:szCs w:val="20"/>
        </w:rPr>
        <w:t xml:space="preserve">lenie błędnej treści lub kwoty </w:t>
      </w:r>
      <w:r w:rsidRPr="0018037E">
        <w:rPr>
          <w:rFonts w:cs="Times New Roman"/>
          <w:sz w:val="20"/>
          <w:szCs w:val="20"/>
        </w:rPr>
        <w:t>z utrzymaniem czytelności skreślonych wyrazów lub liczb, wpisanie poprawnej treści oraz złożenie podpisu osoby (osób) do tego uprawnionej (parafowane).</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Na ofertę składa się wypełniony i podpisany formularz oferty (zgodny w treści z załącznikiem nr 1 do SIWZ) </w:t>
      </w:r>
      <w:r w:rsidRPr="0018037E">
        <w:rPr>
          <w:rFonts w:cs="Times New Roman"/>
          <w:sz w:val="20"/>
          <w:szCs w:val="20"/>
        </w:rPr>
        <w:br/>
        <w:t>oraz dokumenty (załączniki), stanowiące jej integralną część, na które składają się:</w:t>
      </w:r>
    </w:p>
    <w:p w:rsidR="00641C37" w:rsidRPr="0018037E" w:rsidRDefault="00641C37" w:rsidP="00641C37">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oświadczenia i dokumenty Wykonawcy, 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 xml:space="preserve">Wykaz oświadczeń </w:t>
      </w:r>
      <w:r w:rsidRPr="0018037E">
        <w:rPr>
          <w:rFonts w:cs="Times New Roman"/>
          <w:sz w:val="20"/>
          <w:szCs w:val="20"/>
        </w:rPr>
        <w:br/>
        <w:t xml:space="preserve">lub dokumentów, potwierdzających spełnianie warunków udziału w postępowaniu oraz brak podstaw wykluczenia </w:t>
      </w:r>
      <w:proofErr w:type="spellStart"/>
      <w:r w:rsidRPr="0018037E">
        <w:rPr>
          <w:rFonts w:cs="Times New Roman"/>
          <w:sz w:val="20"/>
          <w:szCs w:val="20"/>
        </w:rPr>
        <w:t>pkt</w:t>
      </w:r>
      <w:proofErr w:type="spellEnd"/>
      <w:r w:rsidRPr="0018037E">
        <w:rPr>
          <w:rFonts w:cs="Times New Roman"/>
          <w:sz w:val="20"/>
          <w:szCs w:val="20"/>
        </w:rPr>
        <w:t xml:space="preserve"> 1 </w:t>
      </w:r>
      <w:proofErr w:type="spellStart"/>
      <w:r w:rsidRPr="0018037E">
        <w:rPr>
          <w:rFonts w:cs="Times New Roman"/>
          <w:sz w:val="20"/>
          <w:szCs w:val="20"/>
        </w:rPr>
        <w:t>ppkt</w:t>
      </w:r>
      <w:proofErr w:type="spellEnd"/>
      <w:r w:rsidRPr="0018037E">
        <w:rPr>
          <w:rFonts w:cs="Times New Roman"/>
          <w:sz w:val="20"/>
          <w:szCs w:val="20"/>
        </w:rPr>
        <w:t xml:space="preserve"> 1 i 2;</w:t>
      </w:r>
    </w:p>
    <w:p w:rsidR="00641C37" w:rsidRPr="0018037E" w:rsidRDefault="00641C37" w:rsidP="00641C37">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opisy urządzeń / produktów równoważnych, jeżeli zachodzą okoliczności powodujące konieczność dołączenia do oferty takiego dokumentu;</w:t>
      </w:r>
    </w:p>
    <w:p w:rsidR="00641C37" w:rsidRPr="0018037E" w:rsidRDefault="00641C37" w:rsidP="00A145B5">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pełnomocnictwo, jeżeli zachodzą okoliczności powodujące konieczność dołączenia do oferty takiego dokumentu.</w:t>
      </w:r>
    </w:p>
    <w:p w:rsidR="00641C37" w:rsidRPr="0018037E" w:rsidRDefault="00641C37" w:rsidP="00A145B5">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Zobowiązanie podmiotu trzeciego jeżeli zachodzą okoliczności powodujące konieczność dołączenia do oferty takiego dokumentu.</w:t>
      </w:r>
    </w:p>
    <w:p w:rsidR="00641C37" w:rsidRPr="0018037E" w:rsidRDefault="00641C37" w:rsidP="00641C37">
      <w:pPr>
        <w:pStyle w:val="Tekstpodstawowy"/>
        <w:widowControl/>
        <w:tabs>
          <w:tab w:val="left" w:pos="567"/>
        </w:tabs>
        <w:suppressAutoHyphens w:val="0"/>
        <w:spacing w:line="276" w:lineRule="auto"/>
        <w:jc w:val="both"/>
        <w:rPr>
          <w:rFonts w:cs="Times New Roman"/>
          <w:sz w:val="20"/>
          <w:szCs w:val="20"/>
        </w:rPr>
      </w:pPr>
      <w:r w:rsidRPr="0018037E">
        <w:rPr>
          <w:rFonts w:cs="Times New Roman"/>
          <w:i/>
          <w:sz w:val="20"/>
          <w:szCs w:val="20"/>
        </w:rPr>
        <w:t>W przypadku zał</w:t>
      </w:r>
      <w:r w:rsidRPr="0018037E">
        <w:rPr>
          <w:rFonts w:eastAsia="TimesNewRoman" w:cs="Times New Roman"/>
          <w:i/>
          <w:sz w:val="20"/>
          <w:szCs w:val="20"/>
        </w:rPr>
        <w:t>ą</w:t>
      </w:r>
      <w:r w:rsidRPr="0018037E">
        <w:rPr>
          <w:rFonts w:cs="Times New Roman"/>
          <w:i/>
          <w:sz w:val="20"/>
          <w:szCs w:val="20"/>
        </w:rPr>
        <w:t>czenia do oferty innych dokumentów ni</w:t>
      </w:r>
      <w:r w:rsidRPr="0018037E">
        <w:rPr>
          <w:rFonts w:eastAsia="TimesNewRoman" w:cs="Times New Roman"/>
          <w:i/>
          <w:sz w:val="20"/>
          <w:szCs w:val="20"/>
        </w:rPr>
        <w:t xml:space="preserve">ż </w:t>
      </w:r>
      <w:r w:rsidRPr="0018037E">
        <w:rPr>
          <w:rFonts w:cs="Times New Roman"/>
          <w:i/>
          <w:sz w:val="20"/>
          <w:szCs w:val="20"/>
        </w:rPr>
        <w:t>wymagane przez Zamawiaj</w:t>
      </w:r>
      <w:r w:rsidRPr="0018037E">
        <w:rPr>
          <w:rFonts w:eastAsia="TimesNewRoman" w:cs="Times New Roman"/>
          <w:i/>
          <w:sz w:val="20"/>
          <w:szCs w:val="20"/>
        </w:rPr>
        <w:t>ą</w:t>
      </w:r>
      <w:r w:rsidRPr="0018037E">
        <w:rPr>
          <w:rFonts w:cs="Times New Roman"/>
          <w:i/>
          <w:sz w:val="20"/>
          <w:szCs w:val="20"/>
        </w:rPr>
        <w:t xml:space="preserve">cego </w:t>
      </w:r>
      <w:r w:rsidRPr="0018037E">
        <w:rPr>
          <w:rFonts w:eastAsia="Times New Roman" w:cs="Times New Roman"/>
          <w:i/>
          <w:sz w:val="20"/>
          <w:szCs w:val="20"/>
        </w:rPr>
        <w:t>(np. materiałów reklamowych i informacyjnych) zaleca si</w:t>
      </w:r>
      <w:r w:rsidRPr="0018037E">
        <w:rPr>
          <w:rFonts w:eastAsia="TimesNewRoman" w:cs="Times New Roman"/>
          <w:i/>
          <w:sz w:val="20"/>
          <w:szCs w:val="20"/>
        </w:rPr>
        <w:t xml:space="preserve">ę </w:t>
      </w:r>
      <w:r w:rsidRPr="0018037E">
        <w:rPr>
          <w:rFonts w:eastAsia="Times New Roman" w:cs="Times New Roman"/>
          <w:i/>
          <w:sz w:val="20"/>
          <w:szCs w:val="20"/>
        </w:rPr>
        <w:t>aby stanowiły one odr</w:t>
      </w:r>
      <w:r w:rsidRPr="0018037E">
        <w:rPr>
          <w:rFonts w:eastAsia="TimesNewRoman" w:cs="Times New Roman"/>
          <w:i/>
          <w:sz w:val="20"/>
          <w:szCs w:val="20"/>
        </w:rPr>
        <w:t>ę</w:t>
      </w:r>
      <w:r w:rsidRPr="0018037E">
        <w:rPr>
          <w:rFonts w:eastAsia="Times New Roman" w:cs="Times New Roman"/>
          <w:i/>
          <w:sz w:val="20"/>
          <w:szCs w:val="20"/>
        </w:rPr>
        <w:t>bn</w:t>
      </w:r>
      <w:r w:rsidRPr="0018037E">
        <w:rPr>
          <w:rFonts w:eastAsia="TimesNewRoman" w:cs="Times New Roman"/>
          <w:i/>
          <w:sz w:val="20"/>
          <w:szCs w:val="20"/>
        </w:rPr>
        <w:t xml:space="preserve">ą </w:t>
      </w:r>
      <w:r w:rsidRPr="0018037E">
        <w:rPr>
          <w:rFonts w:eastAsia="Times New Roman" w:cs="Times New Roman"/>
          <w:i/>
          <w:sz w:val="20"/>
          <w:szCs w:val="20"/>
        </w:rPr>
        <w:t>cz</w:t>
      </w:r>
      <w:r w:rsidRPr="0018037E">
        <w:rPr>
          <w:rFonts w:eastAsia="TimesNewRoman" w:cs="Times New Roman"/>
          <w:i/>
          <w:sz w:val="20"/>
          <w:szCs w:val="20"/>
        </w:rPr>
        <w:t>ęść</w:t>
      </w:r>
      <w:r w:rsidRPr="0018037E">
        <w:rPr>
          <w:rFonts w:eastAsia="Times New Roman" w:cs="Times New Roman"/>
          <w:i/>
          <w:sz w:val="20"/>
          <w:szCs w:val="20"/>
        </w:rPr>
        <w:t>, nie zł</w:t>
      </w:r>
      <w:r w:rsidRPr="0018037E">
        <w:rPr>
          <w:rFonts w:eastAsia="TimesNewRoman" w:cs="Times New Roman"/>
          <w:i/>
          <w:sz w:val="20"/>
          <w:szCs w:val="20"/>
        </w:rPr>
        <w:t>ą</w:t>
      </w:r>
      <w:r w:rsidRPr="0018037E">
        <w:rPr>
          <w:rFonts w:eastAsia="Times New Roman" w:cs="Times New Roman"/>
          <w:i/>
          <w:sz w:val="20"/>
          <w:szCs w:val="20"/>
        </w:rPr>
        <w:t>czon</w:t>
      </w:r>
      <w:r w:rsidRPr="0018037E">
        <w:rPr>
          <w:rFonts w:eastAsia="TimesNewRoman" w:cs="Times New Roman"/>
          <w:i/>
          <w:sz w:val="20"/>
          <w:szCs w:val="20"/>
        </w:rPr>
        <w:t xml:space="preserve">ą </w:t>
      </w:r>
      <w:r w:rsidRPr="0018037E">
        <w:rPr>
          <w:rFonts w:eastAsia="Times New Roman" w:cs="Times New Roman"/>
          <w:i/>
          <w:sz w:val="20"/>
          <w:szCs w:val="20"/>
        </w:rPr>
        <w:t>z ofert</w:t>
      </w:r>
      <w:r w:rsidRPr="0018037E">
        <w:rPr>
          <w:rFonts w:eastAsia="TimesNewRoman" w:cs="Times New Roman"/>
          <w:i/>
          <w:sz w:val="20"/>
          <w:szCs w:val="20"/>
        </w:rPr>
        <w:t xml:space="preserve">ą </w:t>
      </w:r>
      <w:r w:rsidRPr="0018037E">
        <w:rPr>
          <w:rFonts w:eastAsia="Times New Roman" w:cs="Times New Roman"/>
          <w:i/>
          <w:sz w:val="20"/>
          <w:szCs w:val="20"/>
        </w:rPr>
        <w:t>w sposób trwały. Dokumenty takie nie b</w:t>
      </w:r>
      <w:r w:rsidRPr="0018037E">
        <w:rPr>
          <w:rFonts w:eastAsia="TimesNewRoman" w:cs="Times New Roman"/>
          <w:i/>
          <w:sz w:val="20"/>
          <w:szCs w:val="20"/>
        </w:rPr>
        <w:t>ę</w:t>
      </w:r>
      <w:r w:rsidRPr="0018037E">
        <w:rPr>
          <w:rFonts w:eastAsia="Times New Roman" w:cs="Times New Roman"/>
          <w:i/>
          <w:sz w:val="20"/>
          <w:szCs w:val="20"/>
        </w:rPr>
        <w:t>d</w:t>
      </w:r>
      <w:r w:rsidRPr="0018037E">
        <w:rPr>
          <w:rFonts w:eastAsia="TimesNewRoman" w:cs="Times New Roman"/>
          <w:i/>
          <w:sz w:val="20"/>
          <w:szCs w:val="20"/>
        </w:rPr>
        <w:t xml:space="preserve">ą </w:t>
      </w:r>
      <w:r w:rsidRPr="0018037E">
        <w:rPr>
          <w:rFonts w:eastAsia="Times New Roman" w:cs="Times New Roman"/>
          <w:i/>
          <w:sz w:val="20"/>
          <w:szCs w:val="20"/>
        </w:rPr>
        <w:t>podlegały ocenie przez Zamawiaj</w:t>
      </w:r>
      <w:r w:rsidRPr="0018037E">
        <w:rPr>
          <w:rFonts w:eastAsia="TimesNewRoman" w:cs="Times New Roman"/>
          <w:i/>
          <w:sz w:val="20"/>
          <w:szCs w:val="20"/>
        </w:rPr>
        <w:t>ą</w:t>
      </w:r>
      <w:r w:rsidRPr="0018037E">
        <w:rPr>
          <w:rFonts w:eastAsia="Times New Roman" w:cs="Times New Roman"/>
          <w:i/>
          <w:sz w:val="20"/>
          <w:szCs w:val="20"/>
        </w:rPr>
        <w:t>cego.</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 przypadku, gdy Wykonawca składa kopię jakiegoś dokumentu musi być ona poświadczona za zgodność </w:t>
      </w:r>
      <w:r w:rsidRPr="0018037E">
        <w:rPr>
          <w:rFonts w:cs="Times New Roman"/>
          <w:sz w:val="20"/>
          <w:szCs w:val="20"/>
        </w:rPr>
        <w:br/>
        <w:t>z oryginałem przez Wykonawcę. Poświadczyć dokument może tylko osoba lub osoby upoważnione do składania oświadczeń w imieniu Wykonawcy.</w:t>
      </w:r>
      <w:r w:rsidRPr="0018037E">
        <w:rPr>
          <w:rFonts w:cs="Times New Roman"/>
          <w:b/>
          <w:sz w:val="20"/>
          <w:szCs w:val="20"/>
        </w:rPr>
        <w:t xml:space="preserve"> </w:t>
      </w:r>
      <w:r w:rsidRPr="0018037E">
        <w:rPr>
          <w:rFonts w:cs="Times New Roman"/>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któryś z wymaganych dokumentów lub oświadczeń składanych przez Wykonawcę jest sporządzony </w:t>
      </w:r>
      <w:r w:rsidR="00A145B5">
        <w:rPr>
          <w:rFonts w:cs="Times New Roman"/>
          <w:sz w:val="20"/>
          <w:szCs w:val="20"/>
        </w:rPr>
        <w:br/>
      </w:r>
      <w:r w:rsidRPr="0018037E">
        <w:rPr>
          <w:rFonts w:cs="Times New Roman"/>
          <w:sz w:val="20"/>
          <w:szCs w:val="20"/>
        </w:rPr>
        <w:t>w języku obcym dokument lub oświadczenie takie należy złożyć wraz z tłumaczeniem na język polski. Dokumenty sporządzone w języku obcym bez wymaganych tłumaczeń nie będą brane pod uwagę.</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Wykonawca ponosi wszelkie koszty związane z przygotowaniem i złożeniem oferty.</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18037E">
        <w:rPr>
          <w:rFonts w:cs="Times New Roman"/>
          <w:color w:val="000000"/>
          <w:sz w:val="20"/>
          <w:szCs w:val="20"/>
        </w:rPr>
        <w:t>zewnętrzna powinna być zaadresowana na Zamawiającego oraz zawierać oznaczenie</w:t>
      </w:r>
      <w:r w:rsidRPr="0018037E">
        <w:rPr>
          <w:rFonts w:cs="Times New Roman"/>
          <w:b/>
          <w:bCs/>
          <w:color w:val="000000"/>
          <w:sz w:val="20"/>
          <w:szCs w:val="20"/>
        </w:rPr>
        <w:t xml:space="preserve"> </w:t>
      </w:r>
      <w:r w:rsidRPr="0018037E">
        <w:rPr>
          <w:rFonts w:cs="Times New Roman"/>
          <w:color w:val="000000"/>
          <w:sz w:val="20"/>
          <w:szCs w:val="20"/>
        </w:rPr>
        <w:t>(bez nazwy i pieczątki Wykonawcy):</w:t>
      </w:r>
    </w:p>
    <w:p w:rsidR="008149C7" w:rsidRDefault="008149C7" w:rsidP="00641C37">
      <w:pPr>
        <w:pStyle w:val="Default"/>
        <w:jc w:val="center"/>
        <w:rPr>
          <w:rFonts w:ascii="Times New Roman" w:hAnsi="Times New Roman" w:cs="Times New Roman"/>
          <w:b/>
          <w:sz w:val="20"/>
          <w:szCs w:val="20"/>
        </w:rPr>
      </w:pPr>
    </w:p>
    <w:p w:rsidR="008149C7" w:rsidRDefault="008149C7" w:rsidP="00641C37">
      <w:pPr>
        <w:pStyle w:val="Default"/>
        <w:jc w:val="center"/>
        <w:rPr>
          <w:rFonts w:ascii="Times New Roman" w:hAnsi="Times New Roman" w:cs="Times New Roman"/>
          <w:b/>
          <w:sz w:val="20"/>
          <w:szCs w:val="20"/>
        </w:rPr>
      </w:pPr>
    </w:p>
    <w:p w:rsidR="00641C37" w:rsidRPr="00404A12" w:rsidRDefault="00641C37" w:rsidP="00641C37">
      <w:pPr>
        <w:pStyle w:val="Default"/>
        <w:jc w:val="center"/>
        <w:rPr>
          <w:rFonts w:ascii="Times New Roman" w:hAnsi="Times New Roman" w:cs="Times New Roman"/>
          <w:b/>
          <w:sz w:val="20"/>
          <w:szCs w:val="20"/>
        </w:rPr>
      </w:pPr>
      <w:r w:rsidRPr="0018037E">
        <w:rPr>
          <w:rFonts w:ascii="Times New Roman" w:hAnsi="Times New Roman" w:cs="Times New Roman"/>
          <w:b/>
          <w:sz w:val="20"/>
          <w:szCs w:val="20"/>
        </w:rPr>
        <w:t>PRZETARG NIEOGRANICZONY</w:t>
      </w:r>
      <w:r w:rsidRPr="0018037E">
        <w:rPr>
          <w:rFonts w:ascii="Times New Roman" w:hAnsi="Times New Roman" w:cs="Times New Roman"/>
          <w:b/>
          <w:sz w:val="20"/>
          <w:szCs w:val="20"/>
        </w:rPr>
        <w:br/>
        <w:t>„</w:t>
      </w:r>
      <w:r w:rsidRPr="0018037E">
        <w:rPr>
          <w:rFonts w:ascii="Times New Roman" w:hAnsi="Times New Roman" w:cs="Times New Roman"/>
          <w:b/>
          <w:color w:val="auto"/>
          <w:sz w:val="20"/>
          <w:szCs w:val="20"/>
        </w:rPr>
        <w:t xml:space="preserve">Przebudowa świetlicy </w:t>
      </w:r>
      <w:r w:rsidRPr="00404A12">
        <w:rPr>
          <w:rFonts w:ascii="Times New Roman" w:hAnsi="Times New Roman" w:cs="Times New Roman"/>
          <w:b/>
          <w:color w:val="auto"/>
          <w:sz w:val="20"/>
          <w:szCs w:val="20"/>
        </w:rPr>
        <w:t>wiejskiej w miejscowości Czarnowice etap I</w:t>
      </w:r>
      <w:r w:rsidRPr="00404A12">
        <w:rPr>
          <w:rFonts w:ascii="Times New Roman" w:hAnsi="Times New Roman" w:cs="Times New Roman"/>
          <w:b/>
          <w:sz w:val="20"/>
          <w:szCs w:val="20"/>
        </w:rPr>
        <w:t>”</w:t>
      </w:r>
    </w:p>
    <w:p w:rsidR="00641C37" w:rsidRPr="00404A12" w:rsidRDefault="00641C37" w:rsidP="00641C37">
      <w:pPr>
        <w:pStyle w:val="Tekstpodstawowy"/>
        <w:spacing w:after="0" w:line="276" w:lineRule="auto"/>
        <w:jc w:val="center"/>
        <w:rPr>
          <w:rFonts w:cs="Times New Roman"/>
          <w:b/>
          <w:color w:val="000000" w:themeColor="text1"/>
          <w:sz w:val="20"/>
          <w:szCs w:val="20"/>
          <w:u w:val="single"/>
        </w:rPr>
      </w:pPr>
      <w:r w:rsidRPr="00404A12">
        <w:rPr>
          <w:rFonts w:cs="Times New Roman"/>
          <w:b/>
          <w:sz w:val="20"/>
          <w:szCs w:val="20"/>
        </w:rPr>
        <w:t>oraz opatrzona napisem</w:t>
      </w:r>
      <w:r w:rsidRPr="00404A12">
        <w:rPr>
          <w:rFonts w:cs="Times New Roman"/>
          <w:b/>
          <w:sz w:val="20"/>
          <w:szCs w:val="20"/>
        </w:rPr>
        <w:br/>
      </w:r>
      <w:r w:rsidRPr="00404A12">
        <w:rPr>
          <w:rFonts w:cs="Times New Roman"/>
          <w:b/>
          <w:color w:val="000000" w:themeColor="text1"/>
          <w:sz w:val="20"/>
          <w:szCs w:val="20"/>
        </w:rPr>
        <w:t xml:space="preserve">Nie otwierać przed </w:t>
      </w:r>
      <w:r w:rsidR="00883AA5">
        <w:rPr>
          <w:rFonts w:cs="Times New Roman"/>
          <w:b/>
          <w:color w:val="000000" w:themeColor="text1"/>
          <w:sz w:val="20"/>
          <w:szCs w:val="20"/>
        </w:rPr>
        <w:t xml:space="preserve"> 1 sierpnia</w:t>
      </w:r>
      <w:r w:rsidRPr="00404A12">
        <w:rPr>
          <w:rFonts w:cs="Times New Roman"/>
          <w:b/>
          <w:color w:val="000000" w:themeColor="text1"/>
          <w:sz w:val="20"/>
          <w:szCs w:val="20"/>
        </w:rPr>
        <w:t xml:space="preserve"> 2019r. godz. 10</w:t>
      </w:r>
      <w:r w:rsidRPr="00404A12">
        <w:rPr>
          <w:rFonts w:cs="Times New Roman"/>
          <w:b/>
          <w:color w:val="000000" w:themeColor="text1"/>
          <w:sz w:val="20"/>
          <w:szCs w:val="20"/>
          <w:shd w:val="clear" w:color="auto" w:fill="FFFFFF" w:themeFill="background1"/>
        </w:rPr>
        <w:t>.30</w:t>
      </w:r>
      <w:r w:rsidRPr="00404A12">
        <w:rPr>
          <w:rFonts w:cs="Times New Roman"/>
          <w:b/>
          <w:color w:val="000000" w:themeColor="text1"/>
          <w:sz w:val="20"/>
          <w:szCs w:val="20"/>
        </w:rPr>
        <w:t>.</w:t>
      </w:r>
    </w:p>
    <w:p w:rsidR="00641C37" w:rsidRPr="0018037E" w:rsidRDefault="00641C37" w:rsidP="00641C37">
      <w:pPr>
        <w:widowControl/>
        <w:suppressAutoHyphens w:val="0"/>
        <w:spacing w:after="120" w:line="276" w:lineRule="auto"/>
        <w:jc w:val="both"/>
        <w:rPr>
          <w:rFonts w:cs="Times New Roman"/>
          <w:bCs/>
          <w:sz w:val="20"/>
          <w:szCs w:val="20"/>
        </w:rPr>
      </w:pPr>
      <w:r w:rsidRPr="00404A12">
        <w:rPr>
          <w:rFonts w:cs="Times New Roman"/>
          <w:b/>
          <w:sz w:val="20"/>
          <w:szCs w:val="20"/>
          <w:u w:val="single"/>
        </w:rPr>
        <w:t>2. Sposób podpisania oferty.</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bCs/>
          <w:sz w:val="20"/>
          <w:szCs w:val="20"/>
        </w:rPr>
        <w:t>Każde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18037E">
        <w:rPr>
          <w:rFonts w:cs="Times New Roman"/>
          <w:sz w:val="20"/>
          <w:szCs w:val="20"/>
        </w:rPr>
        <w:t xml:space="preserve"> do reprezentowania Wykonawcy i do zaciągania w jego imieniu zobowiązań finansowych</w:t>
      </w:r>
      <w:r w:rsidRPr="0018037E">
        <w:rPr>
          <w:rFonts w:cs="Times New Roman"/>
          <w:bCs/>
          <w:sz w:val="20"/>
          <w:szCs w:val="20"/>
        </w:rPr>
        <w:t>. Upełnomocnienie musi zostać bezwzględnie udokumentowane.</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Zamawiający przyjmuje, że załączone do oferty pełnomocnictwo zostało udzielone do zaciągania w imieniu Wykonawcy zobowiązań finansowych w wysokości odpowiadającej cenie oferty.</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Ewentualne</w:t>
      </w:r>
      <w:r w:rsidRPr="0018037E">
        <w:rPr>
          <w:rFonts w:cs="Times New Roman"/>
          <w:b/>
          <w:sz w:val="20"/>
          <w:szCs w:val="20"/>
        </w:rPr>
        <w:t xml:space="preserve"> </w:t>
      </w:r>
      <w:r w:rsidRPr="0018037E">
        <w:rPr>
          <w:rFonts w:cs="Times New Roman"/>
          <w:sz w:val="20"/>
          <w:szCs w:val="20"/>
        </w:rPr>
        <w:t xml:space="preserve">pełnomocnictwo powinno być pełnomocnictwem rodzajowym do występowania </w:t>
      </w:r>
      <w:r w:rsidR="00A145B5">
        <w:rPr>
          <w:rFonts w:cs="Times New Roman"/>
          <w:sz w:val="20"/>
          <w:szCs w:val="20"/>
        </w:rPr>
        <w:br/>
      </w:r>
      <w:r w:rsidRPr="0018037E">
        <w:rPr>
          <w:rFonts w:cs="Times New Roman"/>
          <w:sz w:val="20"/>
          <w:szCs w:val="20"/>
        </w:rPr>
        <w:t xml:space="preserve">w postępowaniach o udzielenie zamówienia publicznego. Należy przedstawić je w formie oryginału, bądź </w:t>
      </w:r>
      <w:r w:rsidR="00A145B5">
        <w:rPr>
          <w:rFonts w:cs="Times New Roman"/>
          <w:sz w:val="20"/>
          <w:szCs w:val="20"/>
        </w:rPr>
        <w:br/>
      </w:r>
      <w:r w:rsidRPr="0018037E">
        <w:rPr>
          <w:rFonts w:cs="Times New Roman"/>
          <w:sz w:val="20"/>
          <w:szCs w:val="20"/>
        </w:rPr>
        <w:t>w formie kopii poświadczonej za zgodność z oryginałem przez</w:t>
      </w:r>
      <w:r w:rsidRPr="0018037E">
        <w:rPr>
          <w:rFonts w:eastAsia="Cambria" w:cs="Times New Roman"/>
          <w:sz w:val="20"/>
          <w:szCs w:val="20"/>
        </w:rPr>
        <w:t xml:space="preserve"> </w:t>
      </w:r>
      <w:r w:rsidRPr="0018037E">
        <w:rPr>
          <w:rFonts w:cs="Times New Roman"/>
          <w:sz w:val="20"/>
          <w:szCs w:val="20"/>
        </w:rPr>
        <w:t>notariusza.</w:t>
      </w:r>
      <w:r w:rsidRPr="0018037E">
        <w:rPr>
          <w:rFonts w:eastAsia="Cambria" w:cs="Times New Roman"/>
          <w:sz w:val="20"/>
          <w:szCs w:val="20"/>
        </w:rPr>
        <w:t xml:space="preserve"> </w:t>
      </w:r>
      <w:r w:rsidRPr="0018037E">
        <w:rPr>
          <w:rFonts w:cs="Times New Roman"/>
          <w:sz w:val="20"/>
          <w:szCs w:val="20"/>
        </w:rPr>
        <w:t>Pełnomocnictwo</w:t>
      </w:r>
      <w:r w:rsidRPr="0018037E">
        <w:rPr>
          <w:rFonts w:eastAsia="Cambria" w:cs="Times New Roman"/>
          <w:sz w:val="20"/>
          <w:szCs w:val="20"/>
        </w:rPr>
        <w:t xml:space="preserve"> </w:t>
      </w:r>
      <w:r w:rsidRPr="0018037E">
        <w:rPr>
          <w:rFonts w:cs="Times New Roman"/>
          <w:sz w:val="20"/>
          <w:szCs w:val="20"/>
        </w:rPr>
        <w:t>we</w:t>
      </w:r>
      <w:r w:rsidRPr="0018037E">
        <w:rPr>
          <w:rFonts w:eastAsia="Cambria" w:cs="Times New Roman"/>
          <w:sz w:val="20"/>
          <w:szCs w:val="20"/>
        </w:rPr>
        <w:t xml:space="preserve"> </w:t>
      </w:r>
      <w:r w:rsidRPr="0018037E">
        <w:rPr>
          <w:rFonts w:cs="Times New Roman"/>
          <w:sz w:val="20"/>
          <w:szCs w:val="20"/>
        </w:rPr>
        <w:t>właściwej</w:t>
      </w:r>
      <w:r w:rsidRPr="0018037E">
        <w:rPr>
          <w:rFonts w:eastAsia="Cambria" w:cs="Times New Roman"/>
          <w:sz w:val="20"/>
          <w:szCs w:val="20"/>
        </w:rPr>
        <w:t xml:space="preserve"> </w:t>
      </w:r>
      <w:r w:rsidRPr="0018037E">
        <w:rPr>
          <w:rFonts w:cs="Times New Roman"/>
          <w:sz w:val="20"/>
          <w:szCs w:val="20"/>
        </w:rPr>
        <w:t>formie</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dołączyć</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p>
    <w:p w:rsidR="00641C37" w:rsidRPr="0018037E" w:rsidRDefault="00641C37" w:rsidP="00641C37">
      <w:pPr>
        <w:tabs>
          <w:tab w:val="left" w:pos="540"/>
        </w:tabs>
        <w:spacing w:after="120" w:line="276" w:lineRule="auto"/>
        <w:jc w:val="both"/>
        <w:rPr>
          <w:rFonts w:cs="Times New Roman"/>
          <w:sz w:val="20"/>
          <w:szCs w:val="20"/>
        </w:rPr>
      </w:pPr>
      <w:r w:rsidRPr="0018037E">
        <w:rPr>
          <w:rFonts w:cs="Times New Roman"/>
          <w:b/>
          <w:sz w:val="20"/>
          <w:szCs w:val="20"/>
          <w:u w:val="single"/>
        </w:rPr>
        <w:t>3. Treść oferty.</w:t>
      </w:r>
    </w:p>
    <w:p w:rsidR="00641C37" w:rsidRPr="0018037E" w:rsidRDefault="00641C37" w:rsidP="00641C37">
      <w:pPr>
        <w:spacing w:after="120" w:line="276" w:lineRule="auto"/>
        <w:ind w:right="-57"/>
        <w:jc w:val="both"/>
        <w:rPr>
          <w:rFonts w:cs="Times New Roman"/>
          <w:b/>
          <w:sz w:val="20"/>
          <w:szCs w:val="20"/>
          <w:u w:val="single"/>
        </w:rPr>
      </w:pPr>
      <w:r w:rsidRPr="0018037E">
        <w:rPr>
          <w:rFonts w:cs="Times New Roman"/>
          <w:sz w:val="20"/>
          <w:szCs w:val="20"/>
        </w:rPr>
        <w:t>Złożone</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które</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zawierały</w:t>
      </w:r>
      <w:r w:rsidRPr="0018037E">
        <w:rPr>
          <w:rFonts w:eastAsia="Cambria" w:cs="Times New Roman"/>
          <w:sz w:val="20"/>
          <w:szCs w:val="20"/>
        </w:rPr>
        <w:t xml:space="preserve"> </w:t>
      </w:r>
      <w:r w:rsidRPr="0018037E">
        <w:rPr>
          <w:rFonts w:cs="Times New Roman"/>
          <w:sz w:val="20"/>
          <w:szCs w:val="20"/>
        </w:rPr>
        <w:t>formularza</w:t>
      </w:r>
      <w:r w:rsidRPr="0018037E">
        <w:rPr>
          <w:rFonts w:eastAsia="Cambria" w:cs="Times New Roman"/>
          <w:sz w:val="20"/>
          <w:szCs w:val="20"/>
        </w:rPr>
        <w:t xml:space="preserve"> </w:t>
      </w:r>
      <w:r w:rsidRPr="0018037E">
        <w:rPr>
          <w:rFonts w:cs="Times New Roman"/>
          <w:sz w:val="20"/>
          <w:szCs w:val="20"/>
        </w:rPr>
        <w:t>oferty, albo</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treść</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odpowiadała</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r w:rsidRPr="0018037E">
        <w:rPr>
          <w:rFonts w:cs="Times New Roman"/>
          <w:sz w:val="20"/>
          <w:szCs w:val="20"/>
        </w:rPr>
        <w:t>zostaną</w:t>
      </w:r>
      <w:r w:rsidRPr="0018037E">
        <w:rPr>
          <w:rFonts w:eastAsia="Cambria" w:cs="Times New Roman"/>
          <w:sz w:val="20"/>
          <w:szCs w:val="20"/>
        </w:rPr>
        <w:t xml:space="preserve"> </w:t>
      </w:r>
      <w:r w:rsidRPr="0018037E">
        <w:rPr>
          <w:rFonts w:cs="Times New Roman"/>
          <w:sz w:val="20"/>
          <w:szCs w:val="20"/>
        </w:rPr>
        <w:t>odrzucone</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w:t>
      </w:r>
      <w:proofErr w:type="spellStart"/>
      <w:r w:rsidRPr="0018037E">
        <w:rPr>
          <w:rFonts w:cs="Times New Roman"/>
          <w:sz w:val="20"/>
          <w:szCs w:val="20"/>
        </w:rPr>
        <w:t>pkt</w:t>
      </w:r>
      <w:proofErr w:type="spellEnd"/>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spacing w:after="120" w:line="276" w:lineRule="auto"/>
        <w:jc w:val="both"/>
        <w:rPr>
          <w:rFonts w:cs="Times New Roman"/>
          <w:sz w:val="20"/>
          <w:szCs w:val="20"/>
        </w:rPr>
      </w:pPr>
      <w:r w:rsidRPr="0018037E">
        <w:rPr>
          <w:rFonts w:cs="Times New Roman"/>
          <w:b/>
          <w:sz w:val="20"/>
          <w:szCs w:val="20"/>
          <w:u w:val="single"/>
        </w:rPr>
        <w:t>4. Sposób obliczenia ceny oferty.</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Zgodnie z art. 2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 xml:space="preserve"> przez cenę należy rozumieć cenę w rozumieniu art. 3 ust. 1 </w:t>
      </w:r>
      <w:proofErr w:type="spellStart"/>
      <w:r w:rsidRPr="0018037E">
        <w:rPr>
          <w:rFonts w:cs="Times New Roman"/>
          <w:sz w:val="20"/>
          <w:szCs w:val="20"/>
        </w:rPr>
        <w:t>pkt</w:t>
      </w:r>
      <w:proofErr w:type="spellEnd"/>
      <w:r w:rsidRPr="0018037E">
        <w:rPr>
          <w:rFonts w:cs="Times New Roman"/>
          <w:sz w:val="20"/>
          <w:szCs w:val="20"/>
        </w:rPr>
        <w:t xml:space="preserve"> 1 i ust. 2 ustawy z dnia 9 maja 2014 r. o informowaniu o cenach towarów i usług, czyli wartość wyrażoną </w:t>
      </w:r>
      <w:r w:rsidR="00A145B5">
        <w:rPr>
          <w:rFonts w:cs="Times New Roman"/>
          <w:sz w:val="20"/>
          <w:szCs w:val="20"/>
        </w:rPr>
        <w:br/>
      </w:r>
      <w:r w:rsidRPr="0018037E">
        <w:rPr>
          <w:rFonts w:cs="Times New Roman"/>
          <w:sz w:val="20"/>
          <w:szCs w:val="20"/>
        </w:rPr>
        <w:t>w jednostkach pieniężnych, uwzględniającą podatek od towarów i usług oraz podatek akcyzowy, jeżeli na podstawie odrębnych przepisów sprzedaż towaru (usługi) podlega obciążeniu podatkiem od towarów i usług lub podatkiem akcyzowym.</w:t>
      </w:r>
    </w:p>
    <w:p w:rsidR="00641C37" w:rsidRPr="0018037E" w:rsidRDefault="00641C37" w:rsidP="00641C37">
      <w:pPr>
        <w:numPr>
          <w:ilvl w:val="0"/>
          <w:numId w:val="16"/>
        </w:numPr>
        <w:tabs>
          <w:tab w:val="clear" w:pos="0"/>
          <w:tab w:val="left" w:pos="360"/>
        </w:tabs>
        <w:spacing w:after="120" w:line="276" w:lineRule="auto"/>
        <w:ind w:right="-114"/>
        <w:jc w:val="both"/>
        <w:rPr>
          <w:rFonts w:cs="Times New Roman"/>
          <w:sz w:val="20"/>
          <w:szCs w:val="20"/>
        </w:rPr>
      </w:pPr>
      <w:r w:rsidRPr="0018037E">
        <w:rPr>
          <w:rFonts w:cs="Times New Roman"/>
          <w:sz w:val="20"/>
          <w:szCs w:val="20"/>
        </w:rPr>
        <w:t xml:space="preserve">Cena ofertowa jest ceną ryczałtową brutto. Z uwagi na to </w:t>
      </w:r>
      <w:r w:rsidR="00DC6944" w:rsidRPr="0018037E">
        <w:rPr>
          <w:rFonts w:cs="Times New Roman"/>
          <w:sz w:val="20"/>
          <w:szCs w:val="20"/>
        </w:rPr>
        <w:t xml:space="preserve">że </w:t>
      </w:r>
      <w:r w:rsidRPr="0018037E">
        <w:rPr>
          <w:rFonts w:cs="Times New Roman"/>
          <w:sz w:val="20"/>
          <w:szCs w:val="20"/>
        </w:rPr>
        <w:t>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w:t>
      </w:r>
      <w:r w:rsidR="00A145B5">
        <w:rPr>
          <w:rFonts w:cs="Times New Roman"/>
          <w:sz w:val="20"/>
          <w:szCs w:val="20"/>
        </w:rPr>
        <w:br/>
      </w:r>
      <w:r w:rsidR="00F03368" w:rsidRPr="0018037E">
        <w:rPr>
          <w:rFonts w:cs="Times New Roman"/>
          <w:sz w:val="20"/>
          <w:szCs w:val="20"/>
        </w:rPr>
        <w:t xml:space="preserve"> i placu budowy, zabezpieczenia budowy,</w:t>
      </w:r>
      <w:r w:rsidRPr="0018037E">
        <w:rPr>
          <w:rFonts w:cs="Times New Roman"/>
          <w:sz w:val="20"/>
          <w:szCs w:val="20"/>
        </w:rPr>
        <w:t xml:space="preserve">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w:t>
      </w:r>
      <w:r w:rsidR="00404A12">
        <w:rPr>
          <w:rFonts w:cs="Times New Roman"/>
          <w:sz w:val="20"/>
          <w:szCs w:val="20"/>
        </w:rPr>
        <w:t xml:space="preserve">u o odpadach (Dz. U. </w:t>
      </w:r>
      <w:proofErr w:type="spellStart"/>
      <w:r w:rsidR="00404A12">
        <w:rPr>
          <w:rFonts w:cs="Times New Roman"/>
          <w:sz w:val="20"/>
          <w:szCs w:val="20"/>
        </w:rPr>
        <w:t>t.j</w:t>
      </w:r>
      <w:proofErr w:type="spellEnd"/>
      <w:r w:rsidR="00404A12">
        <w:rPr>
          <w:rFonts w:cs="Times New Roman"/>
          <w:sz w:val="20"/>
          <w:szCs w:val="20"/>
        </w:rPr>
        <w:t>. z 2019 r. poz. 701</w:t>
      </w:r>
      <w:r w:rsidRPr="0018037E">
        <w:rPr>
          <w:rFonts w:cs="Times New Roman"/>
          <w:sz w:val="20"/>
          <w:szCs w:val="20"/>
        </w:rPr>
        <w:t xml:space="preserve">); inne koszty wynikające z umowy, której wzór stanowi załącznik nr 4 do SIWZ. Skutki finansowe jakichkolwiek błędów zawartych w dokumentacji obciążają Wykonawcę zamówienia – musi on przewidzieć wszystkie okoliczności, które mogą wpłynąć na cenę zamówienia. </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przypadku przedterminowego rozwiązania umowy, rozliczenie wykonanych robót nastąpi  na podstawie kosztorysu powykonawczego.</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ofercie należy podać ostateczną cenę brutto. Cenę należy podać rachunkowo.</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Zaoferowana cena musi być ceną ostateczną. Oferta nie może zawierać zapisów typu „cena do negocjacji” lub „cena obowiązuje pod warunkiem...”.</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Oferta nie zawierająca ceny albo oferta zawierająca kilka propozycji cenowych lub wskazanie ceny </w:t>
      </w:r>
      <w:r w:rsidR="00A145B5">
        <w:rPr>
          <w:rFonts w:cs="Times New Roman"/>
          <w:sz w:val="20"/>
          <w:szCs w:val="20"/>
        </w:rPr>
        <w:br/>
      </w:r>
      <w:r w:rsidRPr="0018037E">
        <w:rPr>
          <w:rFonts w:cs="Times New Roman"/>
          <w:sz w:val="20"/>
          <w:szCs w:val="20"/>
        </w:rPr>
        <w:lastRenderedPageBreak/>
        <w:t xml:space="preserve">o wartości zero złotych będzie stanowiło podstawę do odrzucenia oferty. </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Rozliczenia pomiędzy Zamawiającym, a Wykonawcą dokonywane będą w złotych polskich, Zamawiający nie dopuszcza możliwości rozliczenia w walutach obcych. Cenę ofertową należy bezwzględnie określić </w:t>
      </w:r>
      <w:r w:rsidR="00A145B5">
        <w:rPr>
          <w:rFonts w:cs="Times New Roman"/>
          <w:sz w:val="20"/>
          <w:szCs w:val="20"/>
        </w:rPr>
        <w:br/>
      </w:r>
      <w:r w:rsidRPr="0018037E">
        <w:rPr>
          <w:rFonts w:cs="Times New Roman"/>
          <w:sz w:val="20"/>
          <w:szCs w:val="20"/>
        </w:rPr>
        <w:t>w złotych polskich.</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641C37" w:rsidRPr="0018037E" w:rsidRDefault="00641C37" w:rsidP="00641C37">
      <w:pPr>
        <w:spacing w:after="120" w:line="276" w:lineRule="auto"/>
        <w:jc w:val="both"/>
        <w:rPr>
          <w:rFonts w:cs="Times New Roman"/>
          <w:sz w:val="20"/>
          <w:szCs w:val="20"/>
        </w:rPr>
      </w:pPr>
      <w:r w:rsidRPr="0018037E">
        <w:rPr>
          <w:rFonts w:cs="Times New Roman"/>
          <w:b/>
          <w:sz w:val="20"/>
          <w:szCs w:val="20"/>
          <w:u w:val="single"/>
        </w:rPr>
        <w:t>5. Zmiany w ofercie, wycofanie i zwrot oferty.</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Wykonawca może wprowadzić zmiany lub wycofać złożoną przez siebie ofertę pod warunkiem, że Zamawiający otrzyma pisemne powiadomienie o wprowadzeniu zmian lub wycofaniu oferty przed wyznaczonym terminem składania ofert.</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 xml:space="preserve">Zmiana oferty następuje poprzez wniesienie uzupełnienia oferty w formie tożsamej z wniesieniem oferty </w:t>
      </w:r>
      <w:r w:rsidR="00A145B5">
        <w:rPr>
          <w:rFonts w:cs="Times New Roman"/>
          <w:sz w:val="20"/>
          <w:szCs w:val="20"/>
        </w:rPr>
        <w:br/>
      </w:r>
      <w:r w:rsidRPr="0018037E">
        <w:rPr>
          <w:rFonts w:cs="Times New Roman"/>
          <w:sz w:val="20"/>
          <w:szCs w:val="20"/>
        </w:rPr>
        <w:t>z tym, że na kopercie zewnętrznej powinien być umieszczony napis: „ZMIANA”. Dalsze zmiany oferty muszą być numerowane kolejnymi numerami.</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b/>
          <w:bCs/>
          <w:sz w:val="20"/>
          <w:szCs w:val="20"/>
          <w:u w:val="single"/>
        </w:rPr>
      </w:pPr>
      <w:r w:rsidRPr="0018037E">
        <w:rPr>
          <w:rFonts w:cs="Times New Roman"/>
          <w:sz w:val="20"/>
          <w:szCs w:val="20"/>
        </w:rPr>
        <w:t xml:space="preserve">Wycofanie oferty następuje poprzez wniesienie pisemnego oświadczenia Wykonawcy o wycofaniu oferty </w:t>
      </w:r>
      <w:r w:rsidRPr="0018037E">
        <w:rPr>
          <w:rFonts w:cs="Times New Roman"/>
          <w:sz w:val="20"/>
          <w:szCs w:val="20"/>
        </w:rPr>
        <w:br/>
        <w:t xml:space="preserve">wraz z załączonymi dokumentami wskazującymi na uprawnienie do reprezentowania Wykonawcy z tym, </w:t>
      </w:r>
      <w:r w:rsidRPr="0018037E">
        <w:rPr>
          <w:rFonts w:cs="Times New Roman"/>
          <w:sz w:val="20"/>
          <w:szCs w:val="20"/>
        </w:rPr>
        <w:br/>
        <w:t>że na kopercie powinien być umieszczony napis: „WYCOFANIE”.</w:t>
      </w:r>
    </w:p>
    <w:p w:rsidR="007C11C6" w:rsidRDefault="007C11C6" w:rsidP="00641C37">
      <w:pPr>
        <w:spacing w:after="120" w:line="276" w:lineRule="auto"/>
        <w:ind w:right="-57"/>
        <w:jc w:val="both"/>
        <w:rPr>
          <w:rFonts w:cs="Times New Roman"/>
          <w:b/>
          <w:bCs/>
          <w:color w:val="000000" w:themeColor="text1"/>
          <w:sz w:val="20"/>
          <w:szCs w:val="20"/>
          <w:u w:val="single"/>
        </w:rPr>
      </w:pPr>
    </w:p>
    <w:p w:rsidR="00641C37" w:rsidRPr="0018037E" w:rsidRDefault="00641C37" w:rsidP="00641C37">
      <w:pPr>
        <w:spacing w:after="120" w:line="276" w:lineRule="auto"/>
        <w:ind w:right="-57"/>
        <w:jc w:val="both"/>
        <w:rPr>
          <w:rFonts w:cs="Times New Roman"/>
          <w:b/>
          <w:color w:val="000000" w:themeColor="text1"/>
          <w:sz w:val="20"/>
          <w:szCs w:val="20"/>
        </w:rPr>
      </w:pPr>
      <w:r w:rsidRPr="0018037E">
        <w:rPr>
          <w:rFonts w:cs="Times New Roman"/>
          <w:b/>
          <w:bCs/>
          <w:color w:val="000000" w:themeColor="text1"/>
          <w:sz w:val="20"/>
          <w:szCs w:val="20"/>
          <w:u w:val="single"/>
        </w:rPr>
        <w:lastRenderedPageBreak/>
        <w:t>6. Podwykonawcy.</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dopuszcza możliwość powierzenia podwykonawcy lub podwykonawcom wykonanie części przedmiotu zamówienia.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zgodnie z art. 36b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00A145B5">
        <w:rPr>
          <w:rFonts w:cs="Times New Roman"/>
          <w:color w:val="000000" w:themeColor="text1"/>
          <w:sz w:val="20"/>
          <w:szCs w:val="20"/>
        </w:rPr>
        <w:br/>
      </w:r>
      <w:r w:rsidRPr="0018037E">
        <w:rPr>
          <w:rFonts w:cs="Times New Roman"/>
          <w:color w:val="000000" w:themeColor="text1"/>
          <w:sz w:val="20"/>
          <w:szCs w:val="20"/>
        </w:rPr>
        <w:t>o udzielenie zamówienia.</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Przepisy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5 i 6 stosuje się wobec dalszych podwykonawców.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Powierzenie wykonania części przedmiotu zamówienia podwykonawcy lub podwykonawcom wymaga zawarcia umowy o podwykonawstwo. Zgodnie z art. 2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9b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t>
      </w:r>
    </w:p>
    <w:p w:rsidR="00641C37" w:rsidRPr="0018037E" w:rsidRDefault="00F174EB"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 </w:t>
      </w:r>
      <w:r w:rsidR="00641C37" w:rsidRPr="0018037E">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a)   Powierzenie wykonania części zamówienia podwykonawcom nie zwalnia Wykonawcy z odpowiedzialności za należyte wykonanie tego zamówienia.</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b) Wykonawca nie może powierzyć podwykonawcy innego, w szczególności szerszego zakresu robót niż wskazane w ofercie.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c)  Wykonawca, przed zawarciem umowy o podwykonawstwo (jej zmiany) zobowiązany jest przedstawić </w:t>
      </w:r>
      <w:r w:rsidRPr="0018037E">
        <w:rPr>
          <w:rFonts w:cs="Times New Roman"/>
          <w:color w:val="000000" w:themeColor="text1"/>
          <w:sz w:val="20"/>
          <w:szCs w:val="20"/>
        </w:rPr>
        <w:lastRenderedPageBreak/>
        <w:t xml:space="preserve">Zamawiającemu projekt stosownej umowy (zmiany) wraz z niezbędną dokumentacją. Jeżeli Zamawiający </w:t>
      </w:r>
      <w:r w:rsidR="00A145B5">
        <w:rPr>
          <w:rFonts w:cs="Times New Roman"/>
          <w:color w:val="000000" w:themeColor="text1"/>
          <w:sz w:val="20"/>
          <w:szCs w:val="20"/>
        </w:rPr>
        <w:br/>
      </w:r>
      <w:r w:rsidRPr="0018037E">
        <w:rPr>
          <w:rFonts w:cs="Times New Roman"/>
          <w:color w:val="000000" w:themeColor="text1"/>
          <w:sz w:val="20"/>
          <w:szCs w:val="20"/>
        </w:rPr>
        <w:t xml:space="preserve">w terminie 14 dni od przedstawienia mu przez Wykonawcę w/w projektów, nie zgłosi w formie pisemnej zastrzeżeń, uważa się, że wyraził zgodę na zawarcie umowy o podwykonawstwo (jej zmiany). </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d)  Pisemne zastrzeżenia do projektu umowy o podwykonawstwo (jej zmiany), dotyczą w szczególności: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niespełniania przez w/w projekt wymagań określonej w SIWZ,</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 przedłożenie z w/w projektem dokumentacji, o której mowa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c),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niespełniania przez podwykonawcę warunków określonych w SIWZ dla podwykonawców;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w:t>
      </w:r>
      <w:r w:rsidR="00A145B5">
        <w:rPr>
          <w:rFonts w:cs="Times New Roman"/>
          <w:color w:val="000000" w:themeColor="text1"/>
          <w:sz w:val="20"/>
          <w:szCs w:val="20"/>
        </w:rPr>
        <w:br/>
      </w:r>
      <w:r w:rsidRPr="0018037E">
        <w:rPr>
          <w:rFonts w:cs="Times New Roman"/>
          <w:color w:val="000000" w:themeColor="text1"/>
          <w:sz w:val="20"/>
          <w:szCs w:val="20"/>
        </w:rPr>
        <w:t>o podwykonawstwo,</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wynagrodzenie za wykonanie umowy o podwykonawstwo przekroczy wartość wycenioną za ten zakres w ofercie Wykonawcy,</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 f)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g) Zamawiający w terminie 14 dni zgłosi pisemny sprzeciw do przedłożonej umowy o podwykonawstwo (jej zmiany) w zakresie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d).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i)</w:t>
      </w:r>
      <w:r w:rsidRPr="0018037E">
        <w:rPr>
          <w:rFonts w:cs="Times New Roman"/>
          <w:color w:val="FF0000"/>
          <w:sz w:val="20"/>
          <w:szCs w:val="20"/>
        </w:rPr>
        <w:t xml:space="preserve"> </w:t>
      </w:r>
      <w:r w:rsidRPr="0018037E">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j)  Wszelkie obowiązki Wykonawcy maja zastosowanie, i są obowiązujące dla podwykonawców.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lastRenderedPageBreak/>
        <w:t xml:space="preserve">l) Wykonawca zobowiązuje się na żądanie Zamawiającego udzielić mu wszelkich informacji dotyczących podwykonawców.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t>
      </w:r>
      <w:r w:rsidR="00A145B5">
        <w:rPr>
          <w:rFonts w:cs="Times New Roman"/>
          <w:color w:val="000000" w:themeColor="text1"/>
          <w:sz w:val="20"/>
          <w:szCs w:val="20"/>
        </w:rPr>
        <w:br/>
      </w:r>
      <w:r w:rsidRPr="0018037E">
        <w:rPr>
          <w:rFonts w:cs="Times New Roman"/>
          <w:color w:val="000000" w:themeColor="text1"/>
          <w:sz w:val="20"/>
          <w:szCs w:val="20"/>
        </w:rPr>
        <w:t xml:space="preserve">w uregulowaniu wszystkich wymagalnych wynagrodzeń podwykonawców wynikających z umów </w:t>
      </w:r>
      <w:r w:rsidR="00A145B5">
        <w:rPr>
          <w:rFonts w:cs="Times New Roman"/>
          <w:color w:val="000000" w:themeColor="text1"/>
          <w:sz w:val="20"/>
          <w:szCs w:val="20"/>
        </w:rPr>
        <w:br/>
      </w:r>
      <w:r w:rsidRPr="0018037E">
        <w:rPr>
          <w:rFonts w:cs="Times New Roman"/>
          <w:color w:val="000000" w:themeColor="text1"/>
          <w:sz w:val="20"/>
          <w:szCs w:val="20"/>
        </w:rPr>
        <w:t xml:space="preserve">o podwykonawstwo.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w:t>
      </w:r>
      <w:r w:rsidR="00A145B5">
        <w:rPr>
          <w:rFonts w:cs="Times New Roman"/>
          <w:color w:val="000000" w:themeColor="text1"/>
          <w:sz w:val="20"/>
          <w:szCs w:val="20"/>
        </w:rPr>
        <w:br/>
      </w:r>
      <w:r w:rsidRPr="0018037E">
        <w:rPr>
          <w:rFonts w:cs="Times New Roman"/>
          <w:color w:val="000000" w:themeColor="text1"/>
          <w:sz w:val="20"/>
          <w:szCs w:val="20"/>
        </w:rPr>
        <w:t xml:space="preserve">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nie dokonać bezpośredniej zapłaty wynagrodzenia podwykonawcy, jeżeli Wykonawca wykaże niezasadność takiej zapłaty lub; </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18037E">
        <w:rPr>
          <w:rFonts w:cs="Times New Roman"/>
          <w:color w:val="000000" w:themeColor="text1"/>
          <w:sz w:val="20"/>
          <w:szCs w:val="20"/>
        </w:rPr>
        <w:t>ppk</w:t>
      </w:r>
      <w:proofErr w:type="spellEnd"/>
      <w:r w:rsidRPr="0018037E">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w:t>
      </w:r>
      <w:r w:rsidR="00A145B5">
        <w:rPr>
          <w:rFonts w:cs="Times New Roman"/>
          <w:color w:val="000000" w:themeColor="text1"/>
          <w:sz w:val="20"/>
          <w:szCs w:val="20"/>
        </w:rPr>
        <w:br/>
      </w:r>
      <w:r w:rsidRPr="0018037E">
        <w:rPr>
          <w:rFonts w:cs="Times New Roman"/>
          <w:color w:val="000000" w:themeColor="text1"/>
          <w:sz w:val="20"/>
          <w:szCs w:val="20"/>
        </w:rPr>
        <w:t xml:space="preserve">a Wykonawca nie złoży w trybie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p) Płatność uważa się za dokonaną z chwilą uznania rachunku bankowego podwykonawcy.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q)  Niedochowanie powyższych postanowień przez Wykonawcę uprawnia Zamawiającego do odstąpienia od umowy z winy Wykonawcy. </w:t>
      </w:r>
    </w:p>
    <w:p w:rsidR="00641C37" w:rsidRPr="0018037E" w:rsidRDefault="00641C37" w:rsidP="00641C37">
      <w:pPr>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7. Zamawiający nie określa procentowej wartości ostatniej części wynagrodzenia za wykonanie umowy </w:t>
      </w:r>
      <w:r w:rsidR="00A145B5">
        <w:rPr>
          <w:rFonts w:cs="Times New Roman"/>
          <w:color w:val="000000" w:themeColor="text1"/>
          <w:sz w:val="20"/>
          <w:szCs w:val="20"/>
        </w:rPr>
        <w:br/>
      </w:r>
      <w:r w:rsidRPr="0018037E">
        <w:rPr>
          <w:rFonts w:cs="Times New Roman"/>
          <w:color w:val="000000" w:themeColor="text1"/>
          <w:sz w:val="20"/>
          <w:szCs w:val="20"/>
        </w:rPr>
        <w:t xml:space="preserve">w sprawie zamówienia na roboty budowlane, o której mowa w art. 143a ust. 3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w:t>
      </w:r>
    </w:p>
    <w:p w:rsidR="00641C37" w:rsidRPr="0018037E" w:rsidRDefault="00641C37" w:rsidP="00641C37">
      <w:pPr>
        <w:spacing w:after="120" w:line="276" w:lineRule="auto"/>
        <w:ind w:right="-57"/>
        <w:jc w:val="both"/>
        <w:rPr>
          <w:rFonts w:cs="Times New Roman"/>
          <w:bCs/>
          <w:color w:val="000000" w:themeColor="text1"/>
          <w:sz w:val="20"/>
          <w:szCs w:val="20"/>
        </w:rPr>
      </w:pPr>
      <w:r w:rsidRPr="0018037E">
        <w:rPr>
          <w:rFonts w:cs="Times New Roman"/>
          <w:b/>
          <w:bCs/>
          <w:color w:val="000000" w:themeColor="text1"/>
          <w:sz w:val="20"/>
          <w:szCs w:val="20"/>
          <w:u w:val="single"/>
        </w:rPr>
        <w:t xml:space="preserve">7. </w:t>
      </w:r>
      <w:r w:rsidRPr="0018037E">
        <w:rPr>
          <w:rFonts w:cs="Times New Roman"/>
          <w:b/>
          <w:color w:val="000000" w:themeColor="text1"/>
          <w:sz w:val="20"/>
          <w:szCs w:val="20"/>
          <w:u w:val="single"/>
        </w:rPr>
        <w:t>Wykonawcy występujący wspólnie.</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color w:val="000000"/>
          <w:sz w:val="20"/>
          <w:szCs w:val="20"/>
        </w:rPr>
      </w:pPr>
      <w:r w:rsidRPr="0018037E">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color w:val="000000"/>
          <w:sz w:val="20"/>
          <w:szCs w:val="20"/>
        </w:rPr>
        <w:t>Wykonawcy składający ofertę wspólną ustanawiają pełnomocnika do reprezentowania ich w postępowaniu albo do reprezentowania ich w postępowaniu i do zawarcia umowy.</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lastRenderedPageBreak/>
        <w:t xml:space="preserve">Pełnomocnik pozostaje w kontakcie z Zamawiającym w toku postępowania, zwraca się do Zamawiającego </w:t>
      </w:r>
      <w:r w:rsidRPr="0018037E">
        <w:rPr>
          <w:rFonts w:cs="Times New Roman"/>
          <w:sz w:val="20"/>
          <w:szCs w:val="20"/>
        </w:rPr>
        <w:br/>
        <w:t>z wszelkimi sprawami i do niego Zamawiający kieruje informacje, korespondencję, itp. Rozliczenia prowadzone będą wyłącznie z pełnomocnikiem.</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Pełnomocnictwo do reprezentowania Wykonawców wspólnie ubiegających się o zamówienie publiczne musi znajdować się w ofercie wspólnej Wykonawców.</w:t>
      </w:r>
      <w:r w:rsidRPr="0018037E">
        <w:rPr>
          <w:rFonts w:cs="Times New Roman"/>
          <w:bCs/>
          <w:sz w:val="20"/>
          <w:szCs w:val="20"/>
        </w:rPr>
        <w:t xml:space="preserve"> Wykonawcy mogą wykorzystać</w:t>
      </w:r>
      <w:r w:rsidR="00071146" w:rsidRPr="0018037E">
        <w:rPr>
          <w:rFonts w:cs="Times New Roman"/>
          <w:bCs/>
          <w:sz w:val="20"/>
          <w:szCs w:val="20"/>
        </w:rPr>
        <w:t xml:space="preserve"> wzór pełnomocnictwa załączony </w:t>
      </w:r>
      <w:r w:rsidRPr="0018037E">
        <w:rPr>
          <w:rFonts w:cs="Times New Roman"/>
          <w:bCs/>
          <w:sz w:val="20"/>
          <w:szCs w:val="20"/>
        </w:rPr>
        <w:t xml:space="preserve">do SIWZ </w:t>
      </w:r>
      <w:r w:rsidRPr="0018037E">
        <w:rPr>
          <w:rFonts w:cs="Times New Roman"/>
          <w:sz w:val="20"/>
          <w:szCs w:val="20"/>
        </w:rPr>
        <w:t xml:space="preserve">– </w:t>
      </w:r>
      <w:r w:rsidRPr="0018037E">
        <w:rPr>
          <w:rFonts w:cs="Times New Roman"/>
          <w:bCs/>
          <w:sz w:val="20"/>
          <w:szCs w:val="20"/>
        </w:rPr>
        <w:t>załącznik nr 3 do SIWZ</w:t>
      </w:r>
      <w:r w:rsidRPr="0018037E">
        <w:rPr>
          <w:rFonts w:cs="Times New Roman"/>
          <w:sz w:val="20"/>
          <w:szCs w:val="20"/>
        </w:rPr>
        <w:t>.</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18037E">
        <w:rPr>
          <w:rFonts w:eastAsia="Times New Roman" w:cs="Times New Roman"/>
          <w:sz w:val="20"/>
          <w:szCs w:val="20"/>
        </w:rPr>
        <w:t>zawieraj</w:t>
      </w:r>
      <w:r w:rsidRPr="0018037E">
        <w:rPr>
          <w:rFonts w:eastAsia="TimesNewRoman" w:cs="Times New Roman"/>
          <w:sz w:val="20"/>
          <w:szCs w:val="20"/>
        </w:rPr>
        <w:t>ą</w:t>
      </w:r>
      <w:r w:rsidRPr="0018037E">
        <w:rPr>
          <w:rFonts w:eastAsia="Times New Roman" w:cs="Times New Roman"/>
          <w:sz w:val="20"/>
          <w:szCs w:val="20"/>
        </w:rPr>
        <w:t>c</w:t>
      </w:r>
      <w:r w:rsidRPr="0018037E">
        <w:rPr>
          <w:rFonts w:eastAsia="TimesNewRoman" w:cs="Times New Roman"/>
          <w:sz w:val="20"/>
          <w:szCs w:val="20"/>
        </w:rPr>
        <w:t>ą</w:t>
      </w:r>
      <w:r w:rsidRPr="0018037E">
        <w:rPr>
          <w:rFonts w:eastAsia="Times New Roman" w:cs="Times New Roman"/>
          <w:sz w:val="20"/>
          <w:szCs w:val="20"/>
        </w:rPr>
        <w:t>, co najmniej:</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zobowi</w:t>
      </w:r>
      <w:r w:rsidRPr="0018037E">
        <w:rPr>
          <w:rFonts w:eastAsia="TimesNewRoman" w:cs="Times New Roman"/>
          <w:sz w:val="20"/>
          <w:szCs w:val="20"/>
        </w:rPr>
        <w:t>ą</w:t>
      </w:r>
      <w:r w:rsidRPr="0018037E">
        <w:rPr>
          <w:rFonts w:eastAsia="Times New Roman" w:cs="Times New Roman"/>
          <w:sz w:val="20"/>
          <w:szCs w:val="20"/>
        </w:rPr>
        <w:t>zanie do realizacji wspólnego przedsi</w:t>
      </w:r>
      <w:r w:rsidRPr="0018037E">
        <w:rPr>
          <w:rFonts w:eastAsia="TimesNewRoman" w:cs="Times New Roman"/>
          <w:sz w:val="20"/>
          <w:szCs w:val="20"/>
        </w:rPr>
        <w:t>ę</w:t>
      </w:r>
      <w:r w:rsidRPr="0018037E">
        <w:rPr>
          <w:rFonts w:eastAsia="Times New Roman" w:cs="Times New Roman"/>
          <w:sz w:val="20"/>
          <w:szCs w:val="20"/>
        </w:rPr>
        <w:t>wzi</w:t>
      </w:r>
      <w:r w:rsidRPr="0018037E">
        <w:rPr>
          <w:rFonts w:eastAsia="TimesNewRoman" w:cs="Times New Roman"/>
          <w:sz w:val="20"/>
          <w:szCs w:val="20"/>
        </w:rPr>
        <w:t>ę</w:t>
      </w:r>
      <w:r w:rsidRPr="0018037E">
        <w:rPr>
          <w:rFonts w:eastAsia="Times New Roman" w:cs="Times New Roman"/>
          <w:sz w:val="20"/>
          <w:szCs w:val="20"/>
        </w:rPr>
        <w:t>cia gospodarczego obejmuj</w:t>
      </w:r>
      <w:r w:rsidRPr="0018037E">
        <w:rPr>
          <w:rFonts w:eastAsia="TimesNewRoman" w:cs="Times New Roman"/>
          <w:sz w:val="20"/>
          <w:szCs w:val="20"/>
        </w:rPr>
        <w:t>ą</w:t>
      </w:r>
      <w:r w:rsidRPr="0018037E">
        <w:rPr>
          <w:rFonts w:eastAsia="Times New Roman" w:cs="Times New Roman"/>
          <w:sz w:val="20"/>
          <w:szCs w:val="20"/>
        </w:rPr>
        <w:t>cego swoim zakresem realizację przedmiotu zamówienia;</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okre</w:t>
      </w:r>
      <w:r w:rsidRPr="0018037E">
        <w:rPr>
          <w:rFonts w:eastAsia="TimesNewRoman" w:cs="Times New Roman"/>
          <w:sz w:val="20"/>
          <w:szCs w:val="20"/>
        </w:rPr>
        <w:t>ś</w:t>
      </w:r>
      <w:r w:rsidRPr="0018037E">
        <w:rPr>
          <w:rFonts w:eastAsia="Times New Roman" w:cs="Times New Roman"/>
          <w:sz w:val="20"/>
          <w:szCs w:val="20"/>
        </w:rPr>
        <w:t>lenie zakresu działania poszczególnych stron umowy;</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cs="Times New Roman"/>
          <w:sz w:val="20"/>
          <w:szCs w:val="20"/>
        </w:rPr>
        <w:t>czas obowi</w:t>
      </w:r>
      <w:r w:rsidRPr="0018037E">
        <w:rPr>
          <w:rFonts w:eastAsia="TimesNewRoman" w:cs="Times New Roman"/>
          <w:sz w:val="20"/>
          <w:szCs w:val="20"/>
        </w:rPr>
        <w:t>ą</w:t>
      </w:r>
      <w:r w:rsidRPr="0018037E">
        <w:rPr>
          <w:rFonts w:cs="Times New Roman"/>
          <w:sz w:val="20"/>
          <w:szCs w:val="20"/>
        </w:rPr>
        <w:t>zywania umowy, który nie mo</w:t>
      </w:r>
      <w:r w:rsidRPr="0018037E">
        <w:rPr>
          <w:rFonts w:eastAsia="TimesNewRoman" w:cs="Times New Roman"/>
          <w:sz w:val="20"/>
          <w:szCs w:val="20"/>
        </w:rPr>
        <w:t>ż</w:t>
      </w:r>
      <w:r w:rsidRPr="0018037E">
        <w:rPr>
          <w:rFonts w:cs="Times New Roman"/>
          <w:sz w:val="20"/>
          <w:szCs w:val="20"/>
        </w:rPr>
        <w:t>e by</w:t>
      </w:r>
      <w:r w:rsidRPr="0018037E">
        <w:rPr>
          <w:rFonts w:eastAsia="TimesNewRoman" w:cs="Times New Roman"/>
          <w:sz w:val="20"/>
          <w:szCs w:val="20"/>
        </w:rPr>
        <w:t xml:space="preserve">ć </w:t>
      </w:r>
      <w:r w:rsidRPr="0018037E">
        <w:rPr>
          <w:rFonts w:cs="Times New Roman"/>
          <w:sz w:val="20"/>
          <w:szCs w:val="20"/>
        </w:rPr>
        <w:t>krótszy, ni</w:t>
      </w:r>
      <w:r w:rsidRPr="0018037E">
        <w:rPr>
          <w:rFonts w:eastAsia="TimesNewRoman" w:cs="Times New Roman"/>
          <w:sz w:val="20"/>
          <w:szCs w:val="20"/>
        </w:rPr>
        <w:t xml:space="preserve">ż </w:t>
      </w:r>
      <w:r w:rsidRPr="0018037E">
        <w:rPr>
          <w:rFonts w:cs="Times New Roman"/>
          <w:sz w:val="20"/>
          <w:szCs w:val="20"/>
        </w:rPr>
        <w:t>okres obejmuj</w:t>
      </w:r>
      <w:r w:rsidRPr="0018037E">
        <w:rPr>
          <w:rFonts w:eastAsia="TimesNewRoman" w:cs="Times New Roman"/>
          <w:sz w:val="20"/>
          <w:szCs w:val="20"/>
        </w:rPr>
        <w:t>ą</w:t>
      </w:r>
      <w:r w:rsidRPr="0018037E">
        <w:rPr>
          <w:rFonts w:cs="Times New Roman"/>
          <w:sz w:val="20"/>
          <w:szCs w:val="20"/>
        </w:rPr>
        <w:t>cy realizacj</w:t>
      </w:r>
      <w:r w:rsidRPr="0018037E">
        <w:rPr>
          <w:rFonts w:eastAsia="TimesNewRoman" w:cs="Times New Roman"/>
          <w:sz w:val="20"/>
          <w:szCs w:val="20"/>
        </w:rPr>
        <w:t>ę</w:t>
      </w:r>
      <w:r w:rsidRPr="0018037E">
        <w:rPr>
          <w:rFonts w:cs="Times New Roman"/>
          <w:sz w:val="20"/>
          <w:szCs w:val="20"/>
        </w:rPr>
        <w:t xml:space="preserve"> zamówienia oraz czas trwania gwarancji jako</w:t>
      </w:r>
      <w:r w:rsidRPr="0018037E">
        <w:rPr>
          <w:rFonts w:eastAsia="TimesNewRoman" w:cs="Times New Roman"/>
          <w:sz w:val="20"/>
          <w:szCs w:val="20"/>
        </w:rPr>
        <w:t>ś</w:t>
      </w:r>
      <w:r w:rsidRPr="0018037E">
        <w:rPr>
          <w:rFonts w:cs="Times New Roman"/>
          <w:sz w:val="20"/>
          <w:szCs w:val="20"/>
        </w:rPr>
        <w:t>ci i r</w:t>
      </w:r>
      <w:r w:rsidRPr="0018037E">
        <w:rPr>
          <w:rFonts w:eastAsia="TimesNewRoman" w:cs="Times New Roman"/>
          <w:sz w:val="20"/>
          <w:szCs w:val="20"/>
        </w:rPr>
        <w:t>ę</w:t>
      </w:r>
      <w:r w:rsidRPr="0018037E">
        <w:rPr>
          <w:rFonts w:cs="Times New Roman"/>
          <w:sz w:val="20"/>
          <w:szCs w:val="20"/>
        </w:rPr>
        <w:t>kojmi.</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bCs/>
          <w:sz w:val="20"/>
          <w:szCs w:val="20"/>
        </w:rPr>
        <w:t xml:space="preserve">Wykonawcom zwraca się uwagę na treść art. 141 ustawy </w:t>
      </w:r>
      <w:proofErr w:type="spellStart"/>
      <w:r w:rsidRPr="0018037E">
        <w:rPr>
          <w:rFonts w:cs="Times New Roman"/>
          <w:bCs/>
          <w:sz w:val="20"/>
          <w:szCs w:val="20"/>
        </w:rPr>
        <w:t>Pzp</w:t>
      </w:r>
      <w:proofErr w:type="spellEnd"/>
      <w:r w:rsidRPr="0018037E">
        <w:rPr>
          <w:rFonts w:cs="Times New Roman"/>
          <w:bCs/>
          <w:sz w:val="20"/>
          <w:szCs w:val="20"/>
        </w:rPr>
        <w:t>, który ustanawia solidarną odpowiedzialność Wykonawców za wykonanie zamówienia.</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Wspólnicy spółki cywilnej s</w:t>
      </w:r>
      <w:r w:rsidRPr="0018037E">
        <w:rPr>
          <w:rFonts w:eastAsia="TimesNewRoman" w:cs="Times New Roman"/>
          <w:sz w:val="20"/>
          <w:szCs w:val="20"/>
        </w:rPr>
        <w:t xml:space="preserve">ą </w:t>
      </w:r>
      <w:r w:rsidRPr="0018037E">
        <w:rPr>
          <w:rFonts w:cs="Times New Roman"/>
          <w:sz w:val="20"/>
          <w:szCs w:val="20"/>
        </w:rPr>
        <w:t>traktowani jak Wykonawcy składaj</w:t>
      </w:r>
      <w:r w:rsidRPr="0018037E">
        <w:rPr>
          <w:rFonts w:eastAsia="TimesNewRoman" w:cs="Times New Roman"/>
          <w:sz w:val="20"/>
          <w:szCs w:val="20"/>
        </w:rPr>
        <w:t>ą</w:t>
      </w:r>
      <w:r w:rsidRPr="0018037E">
        <w:rPr>
          <w:rFonts w:cs="Times New Roman"/>
          <w:sz w:val="20"/>
          <w:szCs w:val="20"/>
        </w:rPr>
        <w:t>cy ofert</w:t>
      </w:r>
      <w:r w:rsidRPr="0018037E">
        <w:rPr>
          <w:rFonts w:eastAsia="TimesNewRoman" w:cs="Times New Roman"/>
          <w:sz w:val="20"/>
          <w:szCs w:val="20"/>
        </w:rPr>
        <w:t xml:space="preserve">ę </w:t>
      </w:r>
      <w:r w:rsidRPr="0018037E">
        <w:rPr>
          <w:rFonts w:cs="Times New Roman"/>
          <w:sz w:val="20"/>
          <w:szCs w:val="20"/>
        </w:rPr>
        <w:t>wspóln</w:t>
      </w:r>
      <w:r w:rsidRPr="0018037E">
        <w:rPr>
          <w:rFonts w:eastAsia="TimesNewRoman" w:cs="Times New Roman"/>
          <w:sz w:val="20"/>
          <w:szCs w:val="20"/>
        </w:rPr>
        <w:t xml:space="preserve">ą </w:t>
      </w:r>
      <w:r w:rsidRPr="0018037E">
        <w:rPr>
          <w:rFonts w:cs="Times New Roman"/>
          <w:sz w:val="20"/>
          <w:szCs w:val="20"/>
        </w:rPr>
        <w:t>i maj</w:t>
      </w:r>
      <w:r w:rsidRPr="0018037E">
        <w:rPr>
          <w:rFonts w:eastAsia="TimesNewRoman" w:cs="Times New Roman"/>
          <w:sz w:val="20"/>
          <w:szCs w:val="20"/>
        </w:rPr>
        <w:t xml:space="preserve">ą </w:t>
      </w:r>
      <w:r w:rsidRPr="0018037E">
        <w:rPr>
          <w:rFonts w:cs="Times New Roman"/>
          <w:sz w:val="20"/>
          <w:szCs w:val="20"/>
        </w:rPr>
        <w:t xml:space="preserve">do </w:t>
      </w:r>
      <w:r w:rsidRPr="0018037E">
        <w:rPr>
          <w:rFonts w:eastAsia="Times New Roman" w:cs="Times New Roman"/>
          <w:sz w:val="20"/>
          <w:szCs w:val="20"/>
        </w:rPr>
        <w:t>nich zastosowanie zasady okre</w:t>
      </w:r>
      <w:r w:rsidRPr="0018037E">
        <w:rPr>
          <w:rFonts w:eastAsia="TimesNewRoman" w:cs="Times New Roman"/>
          <w:sz w:val="20"/>
          <w:szCs w:val="20"/>
        </w:rPr>
        <w:t>ś</w:t>
      </w:r>
      <w:r w:rsidRPr="0018037E">
        <w:rPr>
          <w:rFonts w:eastAsia="Times New Roman" w:cs="Times New Roman"/>
          <w:sz w:val="20"/>
          <w:szCs w:val="20"/>
        </w:rPr>
        <w:t>lone w niniejszym ustępie.</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Oferta wspólna, składana przez dwóch lub wi</w:t>
      </w:r>
      <w:r w:rsidRPr="0018037E">
        <w:rPr>
          <w:rFonts w:eastAsia="TimesNewRoman" w:cs="Times New Roman"/>
          <w:sz w:val="20"/>
          <w:szCs w:val="20"/>
        </w:rPr>
        <w:t>ę</w:t>
      </w:r>
      <w:r w:rsidRPr="0018037E">
        <w:rPr>
          <w:rFonts w:cs="Times New Roman"/>
          <w:sz w:val="20"/>
          <w:szCs w:val="20"/>
        </w:rPr>
        <w:t>cej Wykonawców, powinna spełnia</w:t>
      </w:r>
      <w:r w:rsidRPr="0018037E">
        <w:rPr>
          <w:rFonts w:eastAsia="TimesNewRoman" w:cs="Times New Roman"/>
          <w:sz w:val="20"/>
          <w:szCs w:val="20"/>
        </w:rPr>
        <w:t xml:space="preserve">ć </w:t>
      </w:r>
      <w:r w:rsidRPr="0018037E">
        <w:rPr>
          <w:rFonts w:eastAsia="Times New Roman" w:cs="Times New Roman"/>
          <w:sz w:val="20"/>
          <w:szCs w:val="20"/>
        </w:rPr>
        <w:t>nast</w:t>
      </w:r>
      <w:r w:rsidRPr="0018037E">
        <w:rPr>
          <w:rFonts w:eastAsia="TimesNewRoman" w:cs="Times New Roman"/>
          <w:sz w:val="20"/>
          <w:szCs w:val="20"/>
        </w:rPr>
        <w:t>ę</w:t>
      </w:r>
      <w:r w:rsidRPr="0018037E">
        <w:rPr>
          <w:rFonts w:eastAsia="Times New Roman" w:cs="Times New Roman"/>
          <w:sz w:val="20"/>
          <w:szCs w:val="20"/>
        </w:rPr>
        <w:t>puj</w:t>
      </w:r>
      <w:r w:rsidRPr="0018037E">
        <w:rPr>
          <w:rFonts w:eastAsia="TimesNewRoman" w:cs="Times New Roman"/>
          <w:sz w:val="20"/>
          <w:szCs w:val="20"/>
        </w:rPr>
        <w:t>ą</w:t>
      </w:r>
      <w:r w:rsidRPr="0018037E">
        <w:rPr>
          <w:rFonts w:eastAsia="Times New Roman" w:cs="Times New Roman"/>
          <w:sz w:val="20"/>
          <w:szCs w:val="20"/>
        </w:rPr>
        <w:t>ce wymagania:</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oferta wspólna powinna by</w:t>
      </w:r>
      <w:r w:rsidRPr="0018037E">
        <w:rPr>
          <w:rFonts w:eastAsia="TimesNewRoman" w:cs="Times New Roman"/>
          <w:sz w:val="20"/>
          <w:szCs w:val="20"/>
        </w:rPr>
        <w:t xml:space="preserve">ć </w:t>
      </w:r>
      <w:r w:rsidRPr="0018037E">
        <w:rPr>
          <w:rFonts w:eastAsia="Times New Roman" w:cs="Times New Roman"/>
          <w:sz w:val="20"/>
          <w:szCs w:val="20"/>
        </w:rPr>
        <w:t>sporz</w:t>
      </w:r>
      <w:r w:rsidRPr="0018037E">
        <w:rPr>
          <w:rFonts w:eastAsia="TimesNewRoman" w:cs="Times New Roman"/>
          <w:sz w:val="20"/>
          <w:szCs w:val="20"/>
        </w:rPr>
        <w:t>ą</w:t>
      </w:r>
      <w:r w:rsidRPr="0018037E">
        <w:rPr>
          <w:rFonts w:eastAsia="Times New Roman" w:cs="Times New Roman"/>
          <w:sz w:val="20"/>
          <w:szCs w:val="20"/>
        </w:rPr>
        <w:t>dzona zgodnie z SIWZ;</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dokumenty, dotycz</w:t>
      </w:r>
      <w:r w:rsidRPr="0018037E">
        <w:rPr>
          <w:rFonts w:eastAsia="TimesNewRoman" w:cs="Times New Roman"/>
          <w:sz w:val="20"/>
          <w:szCs w:val="20"/>
        </w:rPr>
        <w:t>ą</w:t>
      </w:r>
      <w:r w:rsidRPr="0018037E">
        <w:rPr>
          <w:rFonts w:eastAsia="Times New Roman" w:cs="Times New Roman"/>
          <w:sz w:val="20"/>
          <w:szCs w:val="20"/>
        </w:rPr>
        <w:t>ce własnej działalności Wykonawcy, takie jak np.: odpis z wła</w:t>
      </w:r>
      <w:r w:rsidRPr="0018037E">
        <w:rPr>
          <w:rFonts w:eastAsia="TimesNewRoman" w:cs="Times New Roman"/>
          <w:sz w:val="20"/>
          <w:szCs w:val="20"/>
        </w:rPr>
        <w:t>ś</w:t>
      </w:r>
      <w:r w:rsidRPr="0018037E">
        <w:rPr>
          <w:rFonts w:eastAsia="Times New Roman" w:cs="Times New Roman"/>
          <w:sz w:val="20"/>
          <w:szCs w:val="20"/>
        </w:rPr>
        <w:t xml:space="preserve">ciwego rejestru lub </w:t>
      </w:r>
      <w:r w:rsidRPr="0018037E">
        <w:rPr>
          <w:rFonts w:eastAsia="Times New Roman" w:cs="Times New Roman"/>
          <w:sz w:val="20"/>
          <w:szCs w:val="20"/>
        </w:rPr>
        <w:br/>
        <w:t>z centralnej ewidencji o działalności gospodarczej; o</w:t>
      </w:r>
      <w:r w:rsidRPr="0018037E">
        <w:rPr>
          <w:rFonts w:eastAsia="TimesNewRoman" w:cs="Times New Roman"/>
          <w:sz w:val="20"/>
          <w:szCs w:val="20"/>
        </w:rPr>
        <w:t>ś</w:t>
      </w:r>
      <w:r w:rsidRPr="0018037E">
        <w:rPr>
          <w:rFonts w:eastAsia="Times New Roman" w:cs="Times New Roman"/>
          <w:sz w:val="20"/>
          <w:szCs w:val="20"/>
        </w:rPr>
        <w:t>wiadczenie o braku podstaw do wykluczenia,</w:t>
      </w:r>
      <w:r w:rsidRPr="0018037E">
        <w:rPr>
          <w:rFonts w:cs="Times New Roman"/>
          <w:sz w:val="20"/>
          <w:szCs w:val="20"/>
          <w:lang w:eastAsia="pl-PL"/>
        </w:rPr>
        <w:t xml:space="preserve"> oświadczenie o przynależności lub braku przynależności do tej samej grupy kapitałowej</w:t>
      </w:r>
      <w:r w:rsidRPr="0018037E">
        <w:rPr>
          <w:rFonts w:eastAsia="Times New Roman" w:cs="Times New Roman"/>
          <w:sz w:val="20"/>
          <w:szCs w:val="20"/>
        </w:rPr>
        <w:t>, inne dokumenty potwierdzające brak podstaw do wykluczenia, itp. składa ka</w:t>
      </w:r>
      <w:r w:rsidRPr="0018037E">
        <w:rPr>
          <w:rFonts w:eastAsia="TimesNewRoman" w:cs="Times New Roman"/>
          <w:sz w:val="20"/>
          <w:szCs w:val="20"/>
        </w:rPr>
        <w:t>ż</w:t>
      </w:r>
      <w:r w:rsidRPr="0018037E">
        <w:rPr>
          <w:rFonts w:eastAsia="Times New Roman" w:cs="Times New Roman"/>
          <w:sz w:val="20"/>
          <w:szCs w:val="20"/>
        </w:rPr>
        <w:t>dy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 xml:space="preserve">ą </w:t>
      </w:r>
      <w:r w:rsidRPr="0018037E">
        <w:rPr>
          <w:rFonts w:eastAsia="Times New Roman" w:cs="Times New Roman"/>
          <w:sz w:val="20"/>
          <w:szCs w:val="20"/>
        </w:rPr>
        <w:t xml:space="preserve">we własnym imieniu, </w:t>
      </w:r>
      <w:r w:rsidRPr="0018037E">
        <w:rPr>
          <w:rFonts w:cs="Times New Roman"/>
          <w:sz w:val="20"/>
          <w:szCs w:val="20"/>
          <w:lang w:eastAsia="pl-PL"/>
        </w:rPr>
        <w:t xml:space="preserve"> o</w:t>
      </w:r>
      <w:r w:rsidRPr="0018037E">
        <w:rPr>
          <w:rFonts w:eastAsia="TimesNewRoman" w:cs="Times New Roman"/>
          <w:sz w:val="20"/>
          <w:szCs w:val="20"/>
          <w:lang w:eastAsia="pl-PL"/>
        </w:rPr>
        <w:t>ś</w:t>
      </w:r>
      <w:r w:rsidRPr="0018037E">
        <w:rPr>
          <w:rFonts w:eastAsia="Times New Roman" w:cs="Times New Roman"/>
          <w:sz w:val="20"/>
          <w:szCs w:val="20"/>
          <w:lang w:eastAsia="pl-PL"/>
        </w:rPr>
        <w:t>wiadczenie</w:t>
      </w:r>
      <w:r w:rsidRPr="0018037E">
        <w:rPr>
          <w:rFonts w:eastAsia="Cambria" w:cs="Times New Roman"/>
          <w:sz w:val="20"/>
          <w:szCs w:val="20"/>
          <w:lang w:eastAsia="pl-PL"/>
        </w:rPr>
        <w:t xml:space="preserve"> </w:t>
      </w:r>
      <w:r w:rsidRPr="0018037E">
        <w:rPr>
          <w:rFonts w:cs="Times New Roman"/>
          <w:sz w:val="20"/>
          <w:szCs w:val="20"/>
          <w:lang w:eastAsia="pl-PL"/>
        </w:rPr>
        <w:t xml:space="preserve">o spełnianiu warunków udziału i </w:t>
      </w:r>
      <w:r w:rsidRPr="0018037E">
        <w:rPr>
          <w:rFonts w:eastAsia="Times New Roman" w:cs="Times New Roman"/>
          <w:sz w:val="20"/>
          <w:szCs w:val="20"/>
        </w:rPr>
        <w:t xml:space="preserve">inne dokumenty </w:t>
      </w:r>
      <w:r w:rsidRPr="0018037E">
        <w:rPr>
          <w:rFonts w:cs="Times New Roman"/>
          <w:sz w:val="20"/>
          <w:szCs w:val="20"/>
          <w:lang w:eastAsia="pl-PL"/>
        </w:rPr>
        <w:t>potwierdzające</w:t>
      </w:r>
      <w:r w:rsidRPr="0018037E">
        <w:rPr>
          <w:rFonts w:eastAsia="Cambria" w:cs="Times New Roman"/>
          <w:sz w:val="20"/>
          <w:szCs w:val="20"/>
          <w:lang w:eastAsia="pl-PL"/>
        </w:rPr>
        <w:t xml:space="preserve"> </w:t>
      </w:r>
      <w:r w:rsidRPr="0018037E">
        <w:rPr>
          <w:rFonts w:cs="Times New Roman"/>
          <w:sz w:val="20"/>
          <w:szCs w:val="20"/>
          <w:lang w:eastAsia="pl-PL"/>
        </w:rPr>
        <w:t>spełnianie</w:t>
      </w:r>
      <w:r w:rsidRPr="0018037E">
        <w:rPr>
          <w:rFonts w:eastAsia="Cambria" w:cs="Times New Roman"/>
          <w:sz w:val="20"/>
          <w:szCs w:val="20"/>
          <w:lang w:eastAsia="pl-PL"/>
        </w:rPr>
        <w:t xml:space="preserve">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postępowaniu składa wykonawca który potwierdza spełnianie warunku udziału w postępowaniu</w:t>
      </w:r>
      <w:r w:rsidRPr="0018037E">
        <w:rPr>
          <w:rFonts w:eastAsia="Times New Roman" w:cs="Times New Roman"/>
          <w:sz w:val="20"/>
          <w:szCs w:val="20"/>
        </w:rPr>
        <w:t>;</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 xml:space="preserve">dokumenty wspólne takie jak np.: oferta, formularz cenowy, itp. składa pełnomocnik Wykonawców </w:t>
      </w:r>
      <w:r w:rsidR="00A145B5">
        <w:rPr>
          <w:rFonts w:eastAsia="Times New Roman" w:cs="Times New Roman"/>
          <w:sz w:val="20"/>
          <w:szCs w:val="20"/>
        </w:rPr>
        <w:br/>
      </w:r>
      <w:r w:rsidRPr="0018037E">
        <w:rPr>
          <w:rFonts w:eastAsia="Times New Roman" w:cs="Times New Roman"/>
          <w:sz w:val="20"/>
          <w:szCs w:val="20"/>
        </w:rPr>
        <w:t>w imieniu wszystkich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ę</w:t>
      </w:r>
      <w:r w:rsidRPr="0018037E">
        <w:rPr>
          <w:rFonts w:eastAsia="Times New Roman" w:cs="Times New Roman"/>
          <w:sz w:val="20"/>
          <w:szCs w:val="20"/>
        </w:rPr>
        <w:t xml:space="preserve"> wspóln</w:t>
      </w:r>
      <w:r w:rsidRPr="0018037E">
        <w:rPr>
          <w:rFonts w:eastAsia="TimesNewRoman" w:cs="Times New Roman"/>
          <w:sz w:val="20"/>
          <w:szCs w:val="20"/>
        </w:rPr>
        <w:t>ą</w:t>
      </w:r>
      <w:r w:rsidRPr="0018037E">
        <w:rPr>
          <w:rFonts w:eastAsia="Times New Roman" w:cs="Times New Roman"/>
          <w:sz w:val="20"/>
          <w:szCs w:val="20"/>
        </w:rPr>
        <w:t>;</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cs="Times New Roman"/>
          <w:b/>
          <w:bCs/>
          <w:sz w:val="20"/>
          <w:szCs w:val="20"/>
          <w:u w:val="single"/>
        </w:rPr>
      </w:pPr>
      <w:r w:rsidRPr="0018037E">
        <w:rPr>
          <w:rFonts w:eastAsia="Times New Roman" w:cs="Times New Roman"/>
          <w:sz w:val="20"/>
          <w:szCs w:val="20"/>
        </w:rPr>
        <w:t>kopie dokumentów dotycz</w:t>
      </w:r>
      <w:r w:rsidRPr="0018037E">
        <w:rPr>
          <w:rFonts w:eastAsia="TimesNewRoman" w:cs="Times New Roman"/>
          <w:sz w:val="20"/>
          <w:szCs w:val="20"/>
        </w:rPr>
        <w:t>ą</w:t>
      </w:r>
      <w:r w:rsidRPr="0018037E">
        <w:rPr>
          <w:rFonts w:eastAsia="Times New Roman" w:cs="Times New Roman"/>
          <w:sz w:val="20"/>
          <w:szCs w:val="20"/>
        </w:rPr>
        <w:t>cych ka</w:t>
      </w:r>
      <w:r w:rsidRPr="0018037E">
        <w:rPr>
          <w:rFonts w:eastAsia="TimesNewRoman" w:cs="Times New Roman"/>
          <w:sz w:val="20"/>
          <w:szCs w:val="20"/>
        </w:rPr>
        <w:t>ż</w:t>
      </w:r>
      <w:r w:rsidRPr="0018037E">
        <w:rPr>
          <w:rFonts w:eastAsia="Times New Roman" w:cs="Times New Roman"/>
          <w:sz w:val="20"/>
          <w:szCs w:val="20"/>
        </w:rPr>
        <w:t>dego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ą</w:t>
      </w:r>
      <w:r w:rsidRPr="0018037E">
        <w:rPr>
          <w:rFonts w:eastAsia="Times New Roman" w:cs="Times New Roman"/>
          <w:sz w:val="20"/>
          <w:szCs w:val="20"/>
        </w:rPr>
        <w:t xml:space="preserve"> musz</w:t>
      </w:r>
      <w:r w:rsidRPr="0018037E">
        <w:rPr>
          <w:rFonts w:eastAsia="TimesNewRoman" w:cs="Times New Roman"/>
          <w:sz w:val="20"/>
          <w:szCs w:val="20"/>
        </w:rPr>
        <w:t xml:space="preserve">ą </w:t>
      </w:r>
      <w:r w:rsidRPr="0018037E">
        <w:rPr>
          <w:rFonts w:eastAsia="Times New Roman" w:cs="Times New Roman"/>
          <w:sz w:val="20"/>
          <w:szCs w:val="20"/>
        </w:rPr>
        <w:t>by</w:t>
      </w:r>
      <w:r w:rsidRPr="0018037E">
        <w:rPr>
          <w:rFonts w:eastAsia="TimesNewRoman" w:cs="Times New Roman"/>
          <w:sz w:val="20"/>
          <w:szCs w:val="20"/>
        </w:rPr>
        <w:t xml:space="preserve">ć </w:t>
      </w:r>
      <w:r w:rsidRPr="0018037E">
        <w:rPr>
          <w:rFonts w:eastAsia="Times New Roman" w:cs="Times New Roman"/>
          <w:sz w:val="20"/>
          <w:szCs w:val="20"/>
        </w:rPr>
        <w:t>po</w:t>
      </w:r>
      <w:r w:rsidRPr="0018037E">
        <w:rPr>
          <w:rFonts w:eastAsia="TimesNewRoman" w:cs="Times New Roman"/>
          <w:sz w:val="20"/>
          <w:szCs w:val="20"/>
        </w:rPr>
        <w:t>ś</w:t>
      </w:r>
      <w:r w:rsidRPr="0018037E">
        <w:rPr>
          <w:rFonts w:eastAsia="Times New Roman" w:cs="Times New Roman"/>
          <w:sz w:val="20"/>
          <w:szCs w:val="20"/>
        </w:rPr>
        <w:t>wiadczone za zgodno</w:t>
      </w:r>
      <w:r w:rsidRPr="0018037E">
        <w:rPr>
          <w:rFonts w:eastAsia="TimesNewRoman" w:cs="Times New Roman"/>
          <w:sz w:val="20"/>
          <w:szCs w:val="20"/>
        </w:rPr>
        <w:t xml:space="preserve">ść </w:t>
      </w:r>
      <w:r w:rsidRPr="0018037E">
        <w:rPr>
          <w:rFonts w:eastAsia="Times New Roman" w:cs="Times New Roman"/>
          <w:sz w:val="20"/>
          <w:szCs w:val="20"/>
        </w:rPr>
        <w:t>z oryginałem przez osob</w:t>
      </w:r>
      <w:r w:rsidRPr="0018037E">
        <w:rPr>
          <w:rFonts w:eastAsia="TimesNewRoman" w:cs="Times New Roman"/>
          <w:sz w:val="20"/>
          <w:szCs w:val="20"/>
        </w:rPr>
        <w:t xml:space="preserve">ę </w:t>
      </w:r>
      <w:r w:rsidRPr="0018037E">
        <w:rPr>
          <w:rFonts w:eastAsia="Times New Roman" w:cs="Times New Roman"/>
          <w:sz w:val="20"/>
          <w:szCs w:val="20"/>
        </w:rPr>
        <w:t>lub osoby upowa</w:t>
      </w:r>
      <w:r w:rsidRPr="0018037E">
        <w:rPr>
          <w:rFonts w:eastAsia="TimesNewRoman" w:cs="Times New Roman"/>
          <w:sz w:val="20"/>
          <w:szCs w:val="20"/>
        </w:rPr>
        <w:t>ż</w:t>
      </w:r>
      <w:r w:rsidRPr="0018037E">
        <w:rPr>
          <w:rFonts w:eastAsia="Times New Roman" w:cs="Times New Roman"/>
          <w:sz w:val="20"/>
          <w:szCs w:val="20"/>
        </w:rPr>
        <w:t>nione do reprezentowania tych Wykonawców (a nie np. pełnomocnika konsorcjum).</w:t>
      </w:r>
    </w:p>
    <w:p w:rsidR="00071146" w:rsidRPr="0018037E" w:rsidRDefault="00071146" w:rsidP="00641C37">
      <w:pPr>
        <w:spacing w:after="120" w:line="276" w:lineRule="auto"/>
        <w:ind w:right="-57"/>
        <w:jc w:val="both"/>
        <w:rPr>
          <w:rFonts w:cs="Times New Roman"/>
          <w:b/>
          <w:bCs/>
          <w:sz w:val="20"/>
          <w:szCs w:val="20"/>
          <w:u w:val="single"/>
        </w:rPr>
      </w:pPr>
    </w:p>
    <w:p w:rsidR="00641C37" w:rsidRPr="0018037E" w:rsidRDefault="00641C37" w:rsidP="00641C37">
      <w:pPr>
        <w:spacing w:after="120" w:line="276" w:lineRule="auto"/>
        <w:ind w:right="-57"/>
        <w:jc w:val="both"/>
        <w:rPr>
          <w:rFonts w:cs="Times New Roman"/>
          <w:sz w:val="20"/>
          <w:szCs w:val="20"/>
        </w:rPr>
      </w:pPr>
      <w:r w:rsidRPr="0018037E">
        <w:rPr>
          <w:rFonts w:cs="Times New Roman"/>
          <w:b/>
          <w:bCs/>
          <w:sz w:val="20"/>
          <w:szCs w:val="20"/>
          <w:u w:val="single"/>
        </w:rPr>
        <w:t xml:space="preserve">8. </w:t>
      </w:r>
      <w:r w:rsidRPr="0018037E">
        <w:rPr>
          <w:rFonts w:cs="Times New Roman"/>
          <w:b/>
          <w:sz w:val="20"/>
          <w:szCs w:val="20"/>
          <w:u w:val="single"/>
        </w:rPr>
        <w:t>Wadium.</w:t>
      </w:r>
    </w:p>
    <w:p w:rsidR="00717D90" w:rsidRPr="00717D90" w:rsidRDefault="00641C37" w:rsidP="00717D90">
      <w:pPr>
        <w:pStyle w:val="Tekstpodstawowy"/>
        <w:numPr>
          <w:ilvl w:val="0"/>
          <w:numId w:val="22"/>
        </w:numPr>
        <w:spacing w:after="0" w:line="276" w:lineRule="auto"/>
        <w:ind w:left="284" w:hanging="284"/>
        <w:jc w:val="both"/>
        <w:rPr>
          <w:rFonts w:cs="Times New Roman"/>
          <w:color w:val="000000" w:themeColor="text1"/>
          <w:sz w:val="20"/>
          <w:szCs w:val="20"/>
        </w:rPr>
      </w:pPr>
      <w:r w:rsidRPr="0018037E">
        <w:rPr>
          <w:rFonts w:cs="Times New Roman"/>
          <w:color w:val="000000" w:themeColor="text1"/>
          <w:sz w:val="20"/>
          <w:szCs w:val="20"/>
        </w:rPr>
        <w:t xml:space="preserve">Wykonawca zobowiązany jest przed upływem terminu składania ofert wnieść wadium w wysokości </w:t>
      </w:r>
      <w:r w:rsidR="00AC63A6" w:rsidRPr="0018037E">
        <w:rPr>
          <w:rFonts w:cs="Times New Roman"/>
          <w:b/>
          <w:sz w:val="20"/>
          <w:szCs w:val="20"/>
          <w:highlight w:val="yellow"/>
        </w:rPr>
        <w:t>7 482,86</w:t>
      </w:r>
      <w:r w:rsidRPr="0018037E">
        <w:rPr>
          <w:rFonts w:cs="Times New Roman"/>
          <w:b/>
          <w:color w:val="000000" w:themeColor="text1"/>
          <w:sz w:val="20"/>
          <w:szCs w:val="20"/>
        </w:rPr>
        <w:t xml:space="preserve"> z</w:t>
      </w:r>
      <w:r w:rsidRPr="0018037E">
        <w:rPr>
          <w:rFonts w:cs="Times New Roman"/>
          <w:b/>
          <w:bCs/>
          <w:color w:val="000000" w:themeColor="text1"/>
          <w:sz w:val="20"/>
          <w:szCs w:val="20"/>
        </w:rPr>
        <w:t>łotych (</w:t>
      </w:r>
      <w:r w:rsidR="00AC63A6" w:rsidRPr="0018037E">
        <w:rPr>
          <w:rFonts w:cs="Times New Roman"/>
          <w:b/>
          <w:bCs/>
          <w:color w:val="000000" w:themeColor="text1"/>
          <w:sz w:val="20"/>
          <w:szCs w:val="20"/>
        </w:rPr>
        <w:t xml:space="preserve">siedem tysięcy czterysta osiemdziesiąt dwa złote i osiemdziesiąt sześć groszy) </w:t>
      </w:r>
    </w:p>
    <w:p w:rsidR="00641C37" w:rsidRPr="0018037E" w:rsidRDefault="00641C37" w:rsidP="00717D90">
      <w:pPr>
        <w:pStyle w:val="Tekstpodstawowy"/>
        <w:spacing w:after="0" w:line="276" w:lineRule="auto"/>
        <w:jc w:val="both"/>
        <w:rPr>
          <w:rFonts w:cs="Times New Roman"/>
          <w:color w:val="000000" w:themeColor="text1"/>
          <w:sz w:val="20"/>
          <w:szCs w:val="20"/>
        </w:rPr>
      </w:pPr>
      <w:r w:rsidRPr="0018037E">
        <w:rPr>
          <w:rFonts w:cs="Times New Roman"/>
          <w:color w:val="000000" w:themeColor="text1"/>
          <w:sz w:val="20"/>
          <w:szCs w:val="20"/>
        </w:rPr>
        <w:t>2.  Wadium może być wniesione w:</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w pieniądzu;</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poręczeniach bankowych, lub poręczeniach spółdzielczej kasy oszczędnościowo-kredytowej, z tym że poręczenie kasy jest zawsze poręczeniem pieniężnym;</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bankowych;</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ubezpieczeniowych;</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 xml:space="preserve">poręczeniach udzielanych przez podmioty, o których mowa w art. 6b ust.5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2 ustawy z dnia 9 </w:t>
      </w:r>
      <w:r w:rsidRPr="0018037E">
        <w:rPr>
          <w:rFonts w:cs="Times New Roman"/>
          <w:color w:val="000000" w:themeColor="text1"/>
          <w:sz w:val="20"/>
          <w:szCs w:val="20"/>
        </w:rPr>
        <w:lastRenderedPageBreak/>
        <w:t xml:space="preserve">listopada 2000 r. o utworzeniu Polskiej Agencji Rozwoju Przedsiębiorczości (tj. </w:t>
      </w:r>
      <w:r w:rsidRPr="0018037E">
        <w:rPr>
          <w:rFonts w:eastAsia="Calibri" w:cs="Times New Roman"/>
          <w:bCs/>
          <w:color w:val="000000" w:themeColor="text1"/>
          <w:sz w:val="20"/>
          <w:szCs w:val="20"/>
        </w:rPr>
        <w:t xml:space="preserve">Dz. U. 2019 poz. 310 </w:t>
      </w:r>
      <w:r w:rsidRPr="0018037E">
        <w:rPr>
          <w:rFonts w:cs="Times New Roman"/>
          <w:bCs/>
          <w:color w:val="000000" w:themeColor="text1"/>
          <w:sz w:val="20"/>
          <w:szCs w:val="20"/>
        </w:rPr>
        <w:t>)</w:t>
      </w:r>
    </w:p>
    <w:p w:rsidR="00641C37" w:rsidRPr="0018037E" w:rsidRDefault="00717D90" w:rsidP="00717D90">
      <w:pPr>
        <w:pStyle w:val="Default"/>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00641C37" w:rsidRPr="0018037E">
        <w:rPr>
          <w:rFonts w:ascii="Times New Roman" w:hAnsi="Times New Roman" w:cs="Times New Roman"/>
          <w:color w:val="000000" w:themeColor="text1"/>
          <w:sz w:val="20"/>
          <w:szCs w:val="20"/>
        </w:rPr>
        <w:t xml:space="preserve">Wadium w formie pieniądza należy wnieść przelewem na konto w Banku: </w:t>
      </w:r>
    </w:p>
    <w:p w:rsidR="00641C37" w:rsidRPr="0018037E" w:rsidRDefault="00641C37" w:rsidP="00641C37">
      <w:pPr>
        <w:pStyle w:val="Default"/>
        <w:spacing w:line="276" w:lineRule="auto"/>
        <w:ind w:left="360"/>
        <w:jc w:val="both"/>
        <w:rPr>
          <w:rFonts w:ascii="Times New Roman" w:hAnsi="Times New Roman" w:cs="Times New Roman"/>
          <w:color w:val="000000" w:themeColor="text1"/>
          <w:sz w:val="20"/>
          <w:szCs w:val="20"/>
        </w:rPr>
      </w:pPr>
      <w:r w:rsidRPr="0018037E">
        <w:rPr>
          <w:rFonts w:ascii="Times New Roman" w:hAnsi="Times New Roman" w:cs="Times New Roman"/>
          <w:color w:val="000000" w:themeColor="text1"/>
          <w:sz w:val="20"/>
          <w:szCs w:val="20"/>
        </w:rPr>
        <w:t xml:space="preserve">Gmina Gubin ul. Obrońców Pokoju 20 66-620 Gubin </w:t>
      </w:r>
    </w:p>
    <w:p w:rsidR="00641C37" w:rsidRPr="0018037E" w:rsidRDefault="00641C37" w:rsidP="00641C37">
      <w:pPr>
        <w:pStyle w:val="Default"/>
        <w:spacing w:line="276" w:lineRule="auto"/>
        <w:ind w:left="360"/>
        <w:jc w:val="both"/>
        <w:rPr>
          <w:rFonts w:ascii="Times New Roman" w:hAnsi="Times New Roman" w:cs="Times New Roman"/>
          <w:bCs/>
          <w:color w:val="000000" w:themeColor="text1"/>
          <w:sz w:val="20"/>
          <w:szCs w:val="20"/>
        </w:rPr>
      </w:pPr>
      <w:r w:rsidRPr="0018037E">
        <w:rPr>
          <w:rFonts w:ascii="Times New Roman" w:hAnsi="Times New Roman" w:cs="Times New Roman"/>
          <w:color w:val="000000" w:themeColor="text1"/>
          <w:sz w:val="20"/>
          <w:szCs w:val="20"/>
        </w:rPr>
        <w:t xml:space="preserve">nr rachunku: PKO SA </w:t>
      </w:r>
      <w:r w:rsidRPr="0018037E">
        <w:rPr>
          <w:rFonts w:ascii="Times New Roman" w:hAnsi="Times New Roman" w:cs="Times New Roman"/>
          <w:bCs/>
          <w:color w:val="000000" w:themeColor="text1"/>
          <w:sz w:val="20"/>
          <w:szCs w:val="20"/>
        </w:rPr>
        <w:t xml:space="preserve">61 1020 5402 0000 0902 0027 8754 </w:t>
      </w:r>
    </w:p>
    <w:p w:rsidR="00641C37" w:rsidRPr="0018037E" w:rsidRDefault="00641C37" w:rsidP="00641C37">
      <w:pPr>
        <w:pStyle w:val="Default"/>
        <w:spacing w:line="276" w:lineRule="auto"/>
        <w:ind w:left="360"/>
        <w:jc w:val="both"/>
        <w:rPr>
          <w:rFonts w:ascii="Times New Roman" w:hAnsi="Times New Roman" w:cs="Times New Roman"/>
          <w:b/>
          <w:color w:val="000000" w:themeColor="text1"/>
          <w:sz w:val="20"/>
          <w:szCs w:val="20"/>
        </w:rPr>
      </w:pPr>
      <w:r w:rsidRPr="0018037E">
        <w:rPr>
          <w:rFonts w:ascii="Times New Roman" w:hAnsi="Times New Roman" w:cs="Times New Roman"/>
          <w:bCs/>
          <w:color w:val="000000" w:themeColor="text1"/>
          <w:sz w:val="20"/>
          <w:szCs w:val="20"/>
        </w:rPr>
        <w:t xml:space="preserve">z dopiskiem na przelewie </w:t>
      </w:r>
      <w:r w:rsidRPr="0018037E">
        <w:rPr>
          <w:rFonts w:ascii="Times New Roman" w:hAnsi="Times New Roman" w:cs="Times New Roman"/>
          <w:b/>
          <w:bCs/>
          <w:color w:val="000000" w:themeColor="text1"/>
          <w:sz w:val="20"/>
          <w:szCs w:val="20"/>
        </w:rPr>
        <w:t>„Wadium w postępowaniu</w:t>
      </w:r>
      <w:r w:rsidR="00D60916" w:rsidRPr="0018037E">
        <w:rPr>
          <w:rFonts w:ascii="Times New Roman" w:hAnsi="Times New Roman" w:cs="Times New Roman"/>
          <w:b/>
          <w:color w:val="auto"/>
          <w:sz w:val="20"/>
          <w:szCs w:val="20"/>
        </w:rPr>
        <w:t xml:space="preserve"> przebudowa świetlicy wiejskiej w miejscowości Czarnowice etap I</w:t>
      </w:r>
      <w:r w:rsidRPr="0018037E">
        <w:rPr>
          <w:rFonts w:ascii="Times New Roman" w:hAnsi="Times New Roman" w:cs="Times New Roman"/>
          <w:b/>
          <w:color w:val="000000" w:themeColor="text1"/>
          <w:sz w:val="20"/>
          <w:szCs w:val="20"/>
        </w:rPr>
        <w:t>”.</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5.  Zamawiający zaleca, aby w przypadku wniesienia wadium w formie:</w:t>
      </w:r>
    </w:p>
    <w:p w:rsidR="00641C37" w:rsidRPr="0018037E" w:rsidRDefault="00641C37" w:rsidP="00641C37">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pieniężnej – dokument potwierdzający dokonanie przelewu wniesienia wadium został załączony do oferty;</w:t>
      </w:r>
    </w:p>
    <w:p w:rsidR="00641C37" w:rsidRPr="0018037E" w:rsidRDefault="00641C37" w:rsidP="00641C37">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innej niż pieniądz – oryginał dokumentu został złożony w oddzielnej kopercie, a jego kopia w ofercie.</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7.  Oferta Wykonawcy, który nie wniesie wadium lub wniesie w sposób nieprawidłowy zostanie odrzucona.</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13. Zamawiający zatrzymuje wadium wraz z odsetkami, jeżeli:</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a) wykonawca, którego oferta została wybrana:</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odmówił podpisania umowy w sprawie zamówienia publicznego na warunkach określonych w ofercie;</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nie wniósł wymaganego zabezpieczenia należytego wykonania umowy;</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641C37" w:rsidRPr="0018037E" w:rsidRDefault="00641C37" w:rsidP="00641C37">
      <w:pPr>
        <w:pStyle w:val="Default"/>
        <w:numPr>
          <w:ilvl w:val="0"/>
          <w:numId w:val="24"/>
        </w:numPr>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18037E">
        <w:rPr>
          <w:rFonts w:ascii="Times New Roman" w:hAnsi="Times New Roman" w:cs="Times New Roman"/>
          <w:bCs/>
          <w:color w:val="000000" w:themeColor="text1"/>
          <w:sz w:val="20"/>
          <w:szCs w:val="20"/>
        </w:rPr>
        <w:t>pkt</w:t>
      </w:r>
      <w:proofErr w:type="spellEnd"/>
      <w:r w:rsidRPr="0018037E">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FE477B" w:rsidRDefault="00FE477B" w:rsidP="00D60916">
      <w:pPr>
        <w:tabs>
          <w:tab w:val="left" w:pos="709"/>
        </w:tabs>
        <w:spacing w:after="120" w:line="276" w:lineRule="auto"/>
        <w:ind w:right="62"/>
        <w:jc w:val="center"/>
        <w:rPr>
          <w:rFonts w:cs="Times New Roman"/>
          <w:b/>
          <w:sz w:val="20"/>
          <w:szCs w:val="20"/>
          <w:shd w:val="clear" w:color="auto" w:fill="FFFF00"/>
        </w:rPr>
      </w:pPr>
    </w:p>
    <w:p w:rsidR="00D60916" w:rsidRPr="0018037E" w:rsidRDefault="00D60916" w:rsidP="00D60916">
      <w:pPr>
        <w:tabs>
          <w:tab w:val="left" w:pos="709"/>
        </w:tabs>
        <w:spacing w:after="120" w:line="276" w:lineRule="auto"/>
        <w:ind w:right="62"/>
        <w:jc w:val="center"/>
        <w:rPr>
          <w:rFonts w:cs="Times New Roman"/>
          <w:b/>
          <w:sz w:val="20"/>
          <w:szCs w:val="20"/>
          <w:shd w:val="clear" w:color="auto" w:fill="FFFF00"/>
        </w:rPr>
      </w:pPr>
      <w:r w:rsidRPr="0018037E">
        <w:rPr>
          <w:rFonts w:cs="Times New Roman"/>
          <w:b/>
          <w:sz w:val="20"/>
          <w:szCs w:val="20"/>
          <w:shd w:val="clear" w:color="auto" w:fill="FFFF00"/>
        </w:rPr>
        <w:t>ROZDZIAŁ – TERMIN I MIEJSCE SKŁADANIA ORAZ OTWARCIA OFERT</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sz w:val="20"/>
          <w:szCs w:val="20"/>
          <w:u w:val="single"/>
        </w:rPr>
        <w:t>1. Termin i miejsce składania ofert.</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bCs/>
          <w:sz w:val="20"/>
          <w:szCs w:val="20"/>
        </w:rPr>
        <w:t>Ofertę</w:t>
      </w:r>
      <w:r w:rsidRPr="0018037E">
        <w:rPr>
          <w:rFonts w:eastAsia="Cambria" w:cs="Times New Roman"/>
          <w:b/>
          <w:bCs/>
          <w:sz w:val="20"/>
          <w:szCs w:val="20"/>
        </w:rPr>
        <w:t xml:space="preserve"> </w:t>
      </w:r>
      <w:r w:rsidRPr="0018037E">
        <w:rPr>
          <w:rFonts w:cs="Times New Roman"/>
          <w:b/>
          <w:bCs/>
          <w:sz w:val="20"/>
          <w:szCs w:val="20"/>
        </w:rPr>
        <w:t>należy</w:t>
      </w:r>
      <w:r w:rsidRPr="0018037E">
        <w:rPr>
          <w:rFonts w:eastAsia="Cambria" w:cs="Times New Roman"/>
          <w:b/>
          <w:bCs/>
          <w:sz w:val="20"/>
          <w:szCs w:val="20"/>
        </w:rPr>
        <w:t xml:space="preserve"> </w:t>
      </w:r>
      <w:r w:rsidRPr="0018037E">
        <w:rPr>
          <w:rFonts w:cs="Times New Roman"/>
          <w:b/>
          <w:bCs/>
          <w:sz w:val="20"/>
          <w:szCs w:val="20"/>
        </w:rPr>
        <w:t>złożyć</w:t>
      </w:r>
      <w:r w:rsidRPr="0018037E">
        <w:rPr>
          <w:rFonts w:eastAsia="Cambria" w:cs="Times New Roman"/>
          <w:b/>
          <w:bCs/>
          <w:sz w:val="20"/>
          <w:szCs w:val="20"/>
        </w:rPr>
        <w:t xml:space="preserve"> </w:t>
      </w:r>
      <w:r w:rsidRPr="0018037E">
        <w:rPr>
          <w:rFonts w:cs="Times New Roman"/>
          <w:b/>
          <w:bCs/>
          <w:sz w:val="20"/>
          <w:szCs w:val="20"/>
        </w:rPr>
        <w:t>w</w:t>
      </w:r>
      <w:r w:rsidRPr="0018037E">
        <w:rPr>
          <w:rFonts w:eastAsia="Cambria" w:cs="Times New Roman"/>
          <w:b/>
          <w:bCs/>
          <w:sz w:val="20"/>
          <w:szCs w:val="20"/>
        </w:rPr>
        <w:t xml:space="preserve"> siedzibie Zamawiającego: </w:t>
      </w:r>
      <w:r w:rsidRPr="0018037E">
        <w:rPr>
          <w:rFonts w:cs="Times New Roman"/>
          <w:sz w:val="20"/>
          <w:szCs w:val="20"/>
        </w:rPr>
        <w:t xml:space="preserve">w sekretariacie Wójta Gminy Gubin w terminie do dnia </w:t>
      </w:r>
      <w:r w:rsidR="00883AA5">
        <w:rPr>
          <w:rFonts w:cs="Times New Roman"/>
          <w:sz w:val="20"/>
          <w:szCs w:val="20"/>
        </w:rPr>
        <w:br/>
      </w:r>
      <w:r w:rsidR="00883AA5" w:rsidRPr="00883AA5">
        <w:rPr>
          <w:rFonts w:cs="Times New Roman"/>
          <w:b/>
          <w:sz w:val="20"/>
          <w:szCs w:val="20"/>
          <w:shd w:val="clear" w:color="auto" w:fill="FFFF00"/>
        </w:rPr>
        <w:t>1 sierpnia</w:t>
      </w:r>
      <w:r w:rsidRPr="00883AA5">
        <w:rPr>
          <w:rFonts w:cs="Times New Roman"/>
          <w:b/>
          <w:color w:val="000000"/>
          <w:sz w:val="20"/>
          <w:szCs w:val="20"/>
        </w:rPr>
        <w:t xml:space="preserve"> 2019r.</w:t>
      </w:r>
      <w:r w:rsidRPr="00883AA5">
        <w:rPr>
          <w:rFonts w:cs="Times New Roman"/>
          <w:color w:val="FF0000"/>
          <w:sz w:val="20"/>
          <w:szCs w:val="20"/>
        </w:rPr>
        <w:t xml:space="preserve"> </w:t>
      </w:r>
      <w:r w:rsidR="008149C7" w:rsidRPr="00883AA5">
        <w:rPr>
          <w:rFonts w:cs="Times New Roman"/>
          <w:sz w:val="20"/>
          <w:szCs w:val="20"/>
        </w:rPr>
        <w:t>do godz. 10</w:t>
      </w:r>
      <w:r w:rsidRPr="00883AA5">
        <w:rPr>
          <w:rFonts w:cs="Times New Roman"/>
          <w:sz w:val="20"/>
          <w:szCs w:val="20"/>
        </w:rPr>
        <w:t>.00. Ofertę należy przesłać za pośrednictwem operatora pocztowego, osobiście lub</w:t>
      </w:r>
      <w:r w:rsidRPr="00FE477B">
        <w:rPr>
          <w:rFonts w:cs="Times New Roman"/>
          <w:sz w:val="20"/>
          <w:szCs w:val="20"/>
        </w:rPr>
        <w:t xml:space="preserve"> za po</w:t>
      </w:r>
      <w:r w:rsidRPr="0018037E">
        <w:rPr>
          <w:rFonts w:cs="Times New Roman"/>
          <w:sz w:val="20"/>
          <w:szCs w:val="20"/>
        </w:rPr>
        <w:t>średnictwem posłańca.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w:t>
      </w:r>
      <w:r w:rsidR="00A145B5">
        <w:rPr>
          <w:rFonts w:cs="Times New Roman"/>
          <w:sz w:val="20"/>
          <w:szCs w:val="20"/>
        </w:rPr>
        <w:br/>
      </w:r>
      <w:r w:rsidRPr="0018037E">
        <w:rPr>
          <w:rFonts w:cs="Times New Roman"/>
          <w:sz w:val="20"/>
          <w:szCs w:val="20"/>
        </w:rPr>
        <w:t xml:space="preserve"> i niezwłocznie zwrócone. Oferty można składać od poniedziałku do piątku w godzinach od 07.30 do 15.30. </w:t>
      </w:r>
      <w:r w:rsidRPr="0018037E">
        <w:rPr>
          <w:rFonts w:cs="Times New Roman"/>
          <w:sz w:val="20"/>
          <w:szCs w:val="20"/>
        </w:rPr>
        <w:lastRenderedPageBreak/>
        <w:t xml:space="preserve">Oferty będą podlegać rejestracji przez Zamawiającego. Do czasu otwarcia ofert, będą one przechowywane </w:t>
      </w:r>
      <w:r w:rsidR="00A145B5">
        <w:rPr>
          <w:rFonts w:cs="Times New Roman"/>
          <w:sz w:val="20"/>
          <w:szCs w:val="20"/>
        </w:rPr>
        <w:br/>
      </w:r>
      <w:r w:rsidRPr="0018037E">
        <w:rPr>
          <w:rFonts w:cs="Times New Roman"/>
          <w:sz w:val="20"/>
          <w:szCs w:val="20"/>
        </w:rPr>
        <w:t>w sposób gwarantujący ich nienaruszalność.</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sz w:val="20"/>
          <w:szCs w:val="20"/>
          <w:u w:val="single"/>
        </w:rPr>
        <w:t>2. Termin i miejsce  ofert.</w:t>
      </w:r>
    </w:p>
    <w:p w:rsidR="00D60916" w:rsidRPr="0018037E" w:rsidRDefault="00D60916" w:rsidP="00D60916">
      <w:pPr>
        <w:pStyle w:val="Tekstpodstawowy"/>
        <w:widowControl/>
        <w:suppressAutoHyphens w:val="0"/>
        <w:spacing w:after="0"/>
        <w:rPr>
          <w:rFonts w:cs="Times New Roman"/>
        </w:rPr>
      </w:pPr>
      <w:r w:rsidRPr="0018037E">
        <w:rPr>
          <w:rFonts w:cs="Times New Roman"/>
          <w:sz w:val="20"/>
          <w:szCs w:val="20"/>
        </w:rPr>
        <w:t>Otwarcie ofert odbędzie się w dniu</w:t>
      </w:r>
      <w:r w:rsidRPr="0018037E">
        <w:rPr>
          <w:rFonts w:cs="Times New Roman"/>
          <w:color w:val="FF0000"/>
          <w:sz w:val="20"/>
          <w:szCs w:val="20"/>
        </w:rPr>
        <w:t xml:space="preserve"> </w:t>
      </w:r>
      <w:r w:rsidR="00883AA5">
        <w:rPr>
          <w:rFonts w:cs="Times New Roman"/>
          <w:b/>
          <w:sz w:val="20"/>
          <w:szCs w:val="20"/>
          <w:shd w:val="clear" w:color="auto" w:fill="FFFF00"/>
        </w:rPr>
        <w:t>1</w:t>
      </w:r>
      <w:r w:rsidR="003204FE" w:rsidRPr="00FE477B">
        <w:rPr>
          <w:rFonts w:cs="Times New Roman"/>
          <w:b/>
          <w:sz w:val="20"/>
          <w:szCs w:val="20"/>
          <w:shd w:val="clear" w:color="auto" w:fill="FFFF00"/>
        </w:rPr>
        <w:t xml:space="preserve"> </w:t>
      </w:r>
      <w:r w:rsidR="00883AA5">
        <w:rPr>
          <w:rFonts w:cs="Times New Roman"/>
          <w:b/>
          <w:sz w:val="20"/>
          <w:szCs w:val="20"/>
        </w:rPr>
        <w:t>sierpnia</w:t>
      </w:r>
      <w:r w:rsidRPr="00FE477B">
        <w:rPr>
          <w:rFonts w:cs="Times New Roman"/>
          <w:b/>
          <w:sz w:val="20"/>
          <w:szCs w:val="20"/>
        </w:rPr>
        <w:t xml:space="preserve"> </w:t>
      </w:r>
      <w:r w:rsidRPr="00FE477B">
        <w:rPr>
          <w:rFonts w:cs="Times New Roman"/>
          <w:b/>
          <w:color w:val="000000"/>
          <w:sz w:val="20"/>
          <w:szCs w:val="20"/>
        </w:rPr>
        <w:t>2019r.</w:t>
      </w:r>
      <w:r w:rsidRPr="00FE477B">
        <w:rPr>
          <w:rFonts w:cs="Times New Roman"/>
          <w:color w:val="FF0000"/>
          <w:sz w:val="20"/>
          <w:szCs w:val="20"/>
        </w:rPr>
        <w:t xml:space="preserve"> </w:t>
      </w:r>
      <w:r w:rsidRPr="00FE477B">
        <w:rPr>
          <w:rFonts w:cs="Times New Roman"/>
          <w:sz w:val="20"/>
          <w:szCs w:val="20"/>
        </w:rPr>
        <w:t xml:space="preserve">o godz. </w:t>
      </w:r>
      <w:r w:rsidRPr="00FE477B">
        <w:rPr>
          <w:rFonts w:cs="Times New Roman"/>
          <w:b/>
          <w:sz w:val="20"/>
          <w:szCs w:val="20"/>
        </w:rPr>
        <w:t>10.30</w:t>
      </w:r>
      <w:r w:rsidRPr="0018037E">
        <w:rPr>
          <w:rFonts w:cs="Times New Roman"/>
          <w:sz w:val="20"/>
          <w:szCs w:val="20"/>
        </w:rPr>
        <w:t xml:space="preserve"> w siedzibie Zamawiającego, tj. </w:t>
      </w:r>
      <w:r w:rsidRPr="0018037E">
        <w:rPr>
          <w:rFonts w:eastAsia="Cambria" w:cs="Times New Roman"/>
          <w:sz w:val="20"/>
          <w:szCs w:val="20"/>
        </w:rPr>
        <w:t xml:space="preserve">Gmina Gubin,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r w:rsidRPr="0018037E">
        <w:rPr>
          <w:rFonts w:cs="Times New Roman"/>
          <w:sz w:val="20"/>
          <w:szCs w:val="20"/>
        </w:rPr>
        <w:t xml:space="preserve">, sala narad (pok. nr </w:t>
      </w:r>
      <w:r w:rsidRPr="0018037E">
        <w:rPr>
          <w:rFonts w:cs="Times New Roman"/>
          <w:bCs/>
          <w:sz w:val="20"/>
          <w:szCs w:val="20"/>
        </w:rPr>
        <w:t>111).</w:t>
      </w:r>
    </w:p>
    <w:p w:rsidR="00D60916" w:rsidRPr="0018037E" w:rsidRDefault="00D60916" w:rsidP="00D60916">
      <w:pPr>
        <w:widowControl/>
        <w:tabs>
          <w:tab w:val="left" w:pos="540"/>
        </w:tabs>
        <w:suppressAutoHyphens w:val="0"/>
        <w:jc w:val="both"/>
        <w:rPr>
          <w:rFonts w:eastAsia="Cambria" w:cs="Times New Roman"/>
          <w:sz w:val="20"/>
          <w:szCs w:val="20"/>
        </w:rPr>
      </w:pPr>
    </w:p>
    <w:p w:rsidR="002E2C6A" w:rsidRDefault="002E2C6A" w:rsidP="00D60916">
      <w:pPr>
        <w:widowControl/>
        <w:tabs>
          <w:tab w:val="left" w:pos="540"/>
        </w:tabs>
        <w:suppressAutoHyphens w:val="0"/>
        <w:spacing w:after="120" w:line="276" w:lineRule="auto"/>
        <w:jc w:val="both"/>
        <w:rPr>
          <w:rFonts w:cs="Times New Roman"/>
          <w:b/>
          <w:sz w:val="20"/>
          <w:szCs w:val="20"/>
          <w:u w:val="single"/>
        </w:rPr>
      </w:pPr>
    </w:p>
    <w:p w:rsidR="00D60916" w:rsidRPr="0018037E" w:rsidRDefault="00D60916" w:rsidP="00D60916">
      <w:pPr>
        <w:widowControl/>
        <w:tabs>
          <w:tab w:val="left" w:pos="540"/>
        </w:tabs>
        <w:suppressAutoHyphens w:val="0"/>
        <w:spacing w:after="120" w:line="276" w:lineRule="auto"/>
        <w:jc w:val="both"/>
        <w:rPr>
          <w:rFonts w:cs="Times New Roman"/>
          <w:sz w:val="20"/>
          <w:szCs w:val="20"/>
        </w:rPr>
      </w:pPr>
      <w:r w:rsidRPr="0018037E">
        <w:rPr>
          <w:rFonts w:cs="Times New Roman"/>
          <w:b/>
          <w:sz w:val="20"/>
          <w:szCs w:val="20"/>
          <w:u w:val="single"/>
        </w:rPr>
        <w:t>3. Otwarcie ofert.</w:t>
      </w:r>
    </w:p>
    <w:p w:rsidR="00D60916" w:rsidRPr="0018037E" w:rsidRDefault="00D60916" w:rsidP="00D60916">
      <w:pPr>
        <w:widowControl/>
        <w:tabs>
          <w:tab w:val="left" w:pos="540"/>
        </w:tabs>
        <w:suppressAutoHyphens w:val="0"/>
        <w:spacing w:after="120" w:line="276" w:lineRule="auto"/>
        <w:jc w:val="both"/>
        <w:rPr>
          <w:rFonts w:cs="Times New Roman"/>
          <w:b/>
          <w:sz w:val="20"/>
          <w:szCs w:val="20"/>
          <w:shd w:val="clear" w:color="auto" w:fill="FFFF00"/>
        </w:rPr>
      </w:pPr>
      <w:r w:rsidRPr="0018037E">
        <w:rPr>
          <w:rFonts w:cs="Times New Roman"/>
          <w:sz w:val="20"/>
          <w:szCs w:val="20"/>
        </w:rPr>
        <w:t xml:space="preserve">Otwarcie ofert jest jawne i następuje w sposób określony w ustawie </w:t>
      </w:r>
      <w:proofErr w:type="spellStart"/>
      <w:r w:rsidRPr="0018037E">
        <w:rPr>
          <w:rFonts w:cs="Times New Roman"/>
          <w:sz w:val="20"/>
          <w:szCs w:val="20"/>
        </w:rPr>
        <w:t>Pzp</w:t>
      </w:r>
      <w:proofErr w:type="spellEnd"/>
      <w:r w:rsidRPr="0018037E">
        <w:rPr>
          <w:rFonts w:cs="Times New Roman"/>
          <w:sz w:val="20"/>
          <w:szCs w:val="20"/>
        </w:rPr>
        <w:t xml:space="preserve">. </w:t>
      </w:r>
    </w:p>
    <w:p w:rsidR="00D60916" w:rsidRPr="0018037E" w:rsidRDefault="00D60916" w:rsidP="00D60916">
      <w:pPr>
        <w:tabs>
          <w:tab w:val="left" w:pos="426"/>
        </w:tabs>
        <w:spacing w:after="120" w:line="276" w:lineRule="auto"/>
        <w:ind w:right="-1"/>
        <w:jc w:val="center"/>
        <w:rPr>
          <w:rFonts w:cs="Times New Roman"/>
          <w:b/>
          <w:sz w:val="20"/>
          <w:szCs w:val="20"/>
          <w:shd w:val="clear" w:color="auto" w:fill="FFFF00"/>
        </w:rPr>
      </w:pPr>
      <w:r w:rsidRPr="0018037E">
        <w:rPr>
          <w:rFonts w:cs="Times New Roman"/>
          <w:b/>
          <w:sz w:val="20"/>
          <w:szCs w:val="20"/>
          <w:shd w:val="clear" w:color="auto" w:fill="FFFF00"/>
        </w:rPr>
        <w:t>ROZDZIAŁ – KRYTERIA OCENY OFERT. SPOSÓB OCENY I BADANIA OFERT. WYBÓR OFERTY NAJKORZYSTNIEJSZEJ</w:t>
      </w:r>
      <w:r w:rsidRPr="0018037E">
        <w:rPr>
          <w:rFonts w:cs="Times New Roman"/>
          <w:b/>
          <w:sz w:val="20"/>
          <w:szCs w:val="20"/>
        </w:rPr>
        <w:t>.</w:t>
      </w:r>
    </w:p>
    <w:p w:rsidR="00D60916" w:rsidRPr="0018037E" w:rsidRDefault="00D60916" w:rsidP="00D60916">
      <w:pPr>
        <w:numPr>
          <w:ilvl w:val="0"/>
          <w:numId w:val="25"/>
        </w:numPr>
        <w:spacing w:after="120" w:line="276" w:lineRule="auto"/>
        <w:ind w:left="284" w:right="-1" w:hanging="284"/>
        <w:jc w:val="both"/>
        <w:rPr>
          <w:rFonts w:cs="Times New Roman"/>
          <w:b/>
          <w:sz w:val="20"/>
          <w:szCs w:val="20"/>
          <w:u w:val="single"/>
        </w:rPr>
      </w:pPr>
      <w:r w:rsidRPr="0018037E">
        <w:rPr>
          <w:rFonts w:cs="Times New Roman"/>
          <w:b/>
          <w:sz w:val="20"/>
          <w:szCs w:val="20"/>
          <w:u w:val="single"/>
        </w:rPr>
        <w:t>Kryteria oceny ofert.</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Kryteria oceny ofert:</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Cena brutto oferty (C) – waga 60 % = 60 punktów</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Termin gwarancji (G) – waga 40 % = 40 punktów</w:t>
      </w:r>
    </w:p>
    <w:p w:rsidR="00D60916" w:rsidRPr="0018037E" w:rsidRDefault="00D60916" w:rsidP="00D60916">
      <w:pPr>
        <w:numPr>
          <w:ilvl w:val="0"/>
          <w:numId w:val="25"/>
        </w:numPr>
        <w:spacing w:after="120" w:line="276" w:lineRule="auto"/>
        <w:ind w:left="284" w:hanging="284"/>
        <w:jc w:val="both"/>
        <w:rPr>
          <w:rFonts w:cs="Times New Roman"/>
          <w:b/>
          <w:sz w:val="20"/>
          <w:szCs w:val="20"/>
          <w:u w:val="single"/>
        </w:rPr>
      </w:pPr>
      <w:r w:rsidRPr="0018037E">
        <w:rPr>
          <w:rFonts w:cs="Times New Roman"/>
          <w:b/>
          <w:sz w:val="20"/>
          <w:szCs w:val="20"/>
          <w:u w:val="single"/>
        </w:rPr>
        <w:t>Sposób oceny i badania ofert.</w:t>
      </w:r>
    </w:p>
    <w:p w:rsidR="00D60916" w:rsidRPr="0018037E" w:rsidRDefault="00D60916" w:rsidP="00D60916">
      <w:pPr>
        <w:pStyle w:val="tekstpodstawowy31"/>
        <w:spacing w:before="0" w:beforeAutospacing="0" w:after="120" w:afterAutospacing="0" w:line="276" w:lineRule="auto"/>
        <w:jc w:val="both"/>
        <w:rPr>
          <w:color w:val="auto"/>
          <w:sz w:val="20"/>
          <w:szCs w:val="20"/>
        </w:rPr>
      </w:pPr>
      <w:r w:rsidRPr="0018037E">
        <w:rPr>
          <w:color w:val="auto"/>
          <w:sz w:val="20"/>
          <w:szCs w:val="20"/>
        </w:rPr>
        <w:t>Oferta może uzyskać maksymalnie 100 punktów. Ocena punktowa zostanie dokonana według  następujących zasad:</w:t>
      </w:r>
    </w:p>
    <w:p w:rsidR="00D60916" w:rsidRPr="0018037E" w:rsidRDefault="00D60916" w:rsidP="00D60916">
      <w:pPr>
        <w:spacing w:after="120" w:line="276" w:lineRule="auto"/>
        <w:ind w:left="360" w:right="-1"/>
        <w:jc w:val="both"/>
        <w:rPr>
          <w:rFonts w:cs="Times New Roman"/>
          <w:sz w:val="20"/>
          <w:szCs w:val="20"/>
        </w:rPr>
      </w:pPr>
      <w:r w:rsidRPr="0018037E">
        <w:rPr>
          <w:rFonts w:cs="Times New Roman"/>
          <w:sz w:val="20"/>
          <w:szCs w:val="20"/>
        </w:rPr>
        <w:t xml:space="preserve">A = </w:t>
      </w:r>
      <w:proofErr w:type="spellStart"/>
      <w:r w:rsidRPr="0018037E">
        <w:rPr>
          <w:rFonts w:cs="Times New Roman"/>
          <w:sz w:val="20"/>
          <w:szCs w:val="20"/>
        </w:rPr>
        <w:t>C+G</w:t>
      </w:r>
      <w:proofErr w:type="spellEnd"/>
    </w:p>
    <w:p w:rsidR="00D60916" w:rsidRPr="0018037E" w:rsidRDefault="00D60916" w:rsidP="00D60916">
      <w:pPr>
        <w:spacing w:after="120" w:line="276" w:lineRule="auto"/>
        <w:ind w:left="360" w:right="-1"/>
        <w:jc w:val="both"/>
        <w:rPr>
          <w:rFonts w:cs="Times New Roman"/>
          <w:sz w:val="20"/>
          <w:szCs w:val="20"/>
        </w:rPr>
      </w:pPr>
      <w:r w:rsidRPr="0018037E">
        <w:rPr>
          <w:rFonts w:cs="Times New Roman"/>
          <w:sz w:val="20"/>
          <w:szCs w:val="20"/>
        </w:rPr>
        <w:t xml:space="preserve">A – suma punktów ocenionej ważnej oferty </w:t>
      </w:r>
    </w:p>
    <w:p w:rsidR="00D60916" w:rsidRPr="0018037E" w:rsidRDefault="00D60916" w:rsidP="00D60916">
      <w:pPr>
        <w:pStyle w:val="tekstpodstawowy31"/>
        <w:spacing w:before="0" w:beforeAutospacing="0" w:after="120" w:afterAutospacing="0" w:line="276" w:lineRule="auto"/>
        <w:jc w:val="both"/>
        <w:rPr>
          <w:b/>
          <w:i/>
          <w:color w:val="auto"/>
          <w:sz w:val="20"/>
          <w:szCs w:val="20"/>
        </w:rPr>
      </w:pPr>
      <w:r w:rsidRPr="0018037E">
        <w:rPr>
          <w:b/>
          <w:i/>
          <w:color w:val="auto"/>
          <w:sz w:val="20"/>
          <w:szCs w:val="20"/>
        </w:rPr>
        <w:t>Za ofertę najkorzystniejszą uznana zostanie oferta, która uzyska najwyższą liczbę punktów wyliczoną jako sumę punktów uzyskanych w nw. kryteriach.</w:t>
      </w:r>
    </w:p>
    <w:p w:rsidR="00D60916" w:rsidRPr="0018037E" w:rsidRDefault="00D60916" w:rsidP="00D60916">
      <w:pPr>
        <w:pStyle w:val="tekstpodstawowy31"/>
        <w:numPr>
          <w:ilvl w:val="0"/>
          <w:numId w:val="26"/>
        </w:numPr>
        <w:spacing w:before="0" w:beforeAutospacing="0" w:after="120" w:afterAutospacing="0" w:line="276" w:lineRule="auto"/>
        <w:ind w:left="284" w:hanging="284"/>
        <w:jc w:val="both"/>
        <w:rPr>
          <w:b/>
          <w:color w:val="auto"/>
          <w:sz w:val="20"/>
          <w:szCs w:val="20"/>
        </w:rPr>
      </w:pPr>
      <w:r w:rsidRPr="0018037E">
        <w:rPr>
          <w:b/>
          <w:color w:val="auto"/>
          <w:sz w:val="20"/>
          <w:szCs w:val="20"/>
        </w:rPr>
        <w:t>Zasady oceny wg kryterium „CENA” „C”</w:t>
      </w:r>
    </w:p>
    <w:p w:rsidR="00D60916" w:rsidRPr="0018037E" w:rsidRDefault="00D60916" w:rsidP="00D60916">
      <w:pPr>
        <w:pStyle w:val="tekstpodstawowy31"/>
        <w:spacing w:before="0" w:beforeAutospacing="0" w:after="120" w:afterAutospacing="0" w:line="276" w:lineRule="auto"/>
        <w:jc w:val="both"/>
        <w:rPr>
          <w:color w:val="auto"/>
          <w:sz w:val="20"/>
          <w:szCs w:val="20"/>
        </w:rPr>
      </w:pPr>
      <w:r w:rsidRPr="0018037E">
        <w:rPr>
          <w:color w:val="auto"/>
          <w:sz w:val="20"/>
          <w:szCs w:val="20"/>
        </w:rPr>
        <w:t>Znaczenie kryterium (waga) – 60%</w:t>
      </w:r>
    </w:p>
    <w:p w:rsidR="00071146" w:rsidRPr="0018037E" w:rsidRDefault="00D60916" w:rsidP="00BA0CC2">
      <w:pPr>
        <w:pStyle w:val="tekstpodstawowy31"/>
        <w:spacing w:before="0" w:beforeAutospacing="0" w:after="120" w:afterAutospacing="0" w:line="276" w:lineRule="auto"/>
        <w:jc w:val="both"/>
        <w:rPr>
          <w:color w:val="auto"/>
          <w:sz w:val="20"/>
          <w:szCs w:val="20"/>
        </w:rPr>
      </w:pPr>
      <w:r w:rsidRPr="0018037E">
        <w:rPr>
          <w:color w:val="auto"/>
          <w:sz w:val="20"/>
          <w:szCs w:val="20"/>
        </w:rPr>
        <w:t>Oferta z najniższą ceną otrzyma 60 punktów, inne proporcjonalnie mniej według wzoru:</w:t>
      </w:r>
      <w:r w:rsidRPr="0018037E">
        <w:rPr>
          <w:color w:val="auto"/>
          <w:sz w:val="20"/>
          <w:szCs w:val="20"/>
        </w:rPr>
        <w:tab/>
        <w:t xml:space="preserve">      </w:t>
      </w:r>
      <w:r w:rsidRPr="0018037E">
        <w:rPr>
          <w:color w:val="auto"/>
          <w:sz w:val="22"/>
          <w:szCs w:val="22"/>
          <w:vertAlign w:val="superscript"/>
        </w:rPr>
        <w:t xml:space="preserve">                                                           </w:t>
      </w:r>
    </w:p>
    <w:p w:rsidR="00BF2488" w:rsidRPr="0018037E" w:rsidRDefault="00071146" w:rsidP="00071146">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r w:rsidR="00BA0CC2" w:rsidRPr="0018037E">
        <w:rPr>
          <w:color w:val="auto"/>
          <w:sz w:val="22"/>
          <w:szCs w:val="22"/>
          <w:vertAlign w:val="superscript"/>
        </w:rPr>
        <w:t xml:space="preserve">                             </w:t>
      </w:r>
    </w:p>
    <w:p w:rsidR="00BF2488" w:rsidRPr="0018037E" w:rsidRDefault="00BF2488" w:rsidP="00BF2488">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r w:rsidR="00071146" w:rsidRPr="0018037E">
        <w:rPr>
          <w:color w:val="auto"/>
          <w:sz w:val="22"/>
          <w:szCs w:val="22"/>
          <w:vertAlign w:val="superscript"/>
        </w:rPr>
        <w:t xml:space="preserve"> </w:t>
      </w:r>
      <w:r w:rsidR="00D60916" w:rsidRPr="0018037E">
        <w:rPr>
          <w:color w:val="auto"/>
          <w:sz w:val="22"/>
          <w:szCs w:val="22"/>
          <w:vertAlign w:val="superscript"/>
        </w:rPr>
        <w:t xml:space="preserve">  </w:t>
      </w:r>
      <w:r w:rsidR="00034127" w:rsidRPr="0018037E">
        <w:rPr>
          <w:color w:val="auto"/>
          <w:sz w:val="22"/>
          <w:szCs w:val="22"/>
          <w:vertAlign w:val="superscript"/>
        </w:rPr>
        <w:t xml:space="preserve">  </w:t>
      </w:r>
      <w:r w:rsidR="00D60916" w:rsidRPr="0018037E">
        <w:rPr>
          <w:color w:val="auto"/>
          <w:sz w:val="22"/>
          <w:szCs w:val="22"/>
          <w:vertAlign w:val="superscript"/>
        </w:rPr>
        <w:t>najniższa cena brutto</w:t>
      </w:r>
    </w:p>
    <w:p w:rsidR="00D60916" w:rsidRPr="0018037E" w:rsidRDefault="00D60916" w:rsidP="00D60916">
      <w:pPr>
        <w:tabs>
          <w:tab w:val="left" w:pos="8222"/>
        </w:tabs>
        <w:spacing w:line="276" w:lineRule="auto"/>
        <w:ind w:right="1417"/>
        <w:jc w:val="both"/>
        <w:rPr>
          <w:rFonts w:cs="Times New Roman"/>
          <w:sz w:val="20"/>
          <w:szCs w:val="20"/>
        </w:rPr>
      </w:pPr>
      <w:r w:rsidRPr="0018037E">
        <w:rPr>
          <w:rFonts w:cs="Times New Roman"/>
          <w:sz w:val="20"/>
          <w:szCs w:val="20"/>
        </w:rPr>
        <w:t xml:space="preserve">  </w:t>
      </w:r>
      <w:r w:rsidRPr="0018037E">
        <w:rPr>
          <w:rFonts w:cs="Times New Roman"/>
          <w:b/>
          <w:sz w:val="20"/>
          <w:szCs w:val="20"/>
        </w:rPr>
        <w:t>Ocena punktowa (C)</w:t>
      </w:r>
      <w:r w:rsidR="00071146" w:rsidRPr="0018037E">
        <w:rPr>
          <w:rFonts w:cs="Times New Roman"/>
          <w:sz w:val="20"/>
          <w:szCs w:val="20"/>
        </w:rPr>
        <w:t xml:space="preserve"> = -----</w:t>
      </w:r>
      <w:r w:rsidRPr="0018037E">
        <w:rPr>
          <w:rFonts w:cs="Times New Roman"/>
          <w:sz w:val="20"/>
          <w:szCs w:val="20"/>
        </w:rPr>
        <w:t xml:space="preserve">---------------------------- x 100 </w:t>
      </w:r>
      <w:proofErr w:type="spellStart"/>
      <w:r w:rsidRPr="0018037E">
        <w:rPr>
          <w:rFonts w:cs="Times New Roman"/>
          <w:sz w:val="20"/>
          <w:szCs w:val="20"/>
        </w:rPr>
        <w:t>pkt</w:t>
      </w:r>
      <w:proofErr w:type="spellEnd"/>
      <w:r w:rsidRPr="0018037E">
        <w:rPr>
          <w:rFonts w:cs="Times New Roman"/>
          <w:sz w:val="20"/>
          <w:szCs w:val="20"/>
        </w:rPr>
        <w:t xml:space="preserve"> x 60% = ilość punktów</w:t>
      </w:r>
    </w:p>
    <w:p w:rsidR="00D60916" w:rsidRPr="00FE477B" w:rsidRDefault="00D60916" w:rsidP="00D60916">
      <w:pPr>
        <w:tabs>
          <w:tab w:val="left" w:pos="8222"/>
        </w:tabs>
        <w:spacing w:after="120" w:line="276" w:lineRule="auto"/>
        <w:ind w:left="360" w:right="1417"/>
        <w:jc w:val="both"/>
        <w:rPr>
          <w:rFonts w:cs="Times New Roman"/>
          <w:vertAlign w:val="superscript"/>
        </w:rPr>
      </w:pPr>
      <w:r w:rsidRPr="0018037E">
        <w:rPr>
          <w:rFonts w:cs="Times New Roman"/>
          <w:vertAlign w:val="superscript"/>
        </w:rPr>
        <w:t xml:space="preserve">                     </w:t>
      </w:r>
      <w:r w:rsidR="00071146" w:rsidRPr="0018037E">
        <w:rPr>
          <w:rFonts w:cs="Times New Roman"/>
          <w:vertAlign w:val="superscript"/>
        </w:rPr>
        <w:t xml:space="preserve">                           </w:t>
      </w:r>
      <w:r w:rsidRPr="00FE477B">
        <w:rPr>
          <w:rFonts w:cs="Times New Roman"/>
          <w:vertAlign w:val="superscript"/>
        </w:rPr>
        <w:t>cena brutto ocenianej oferty</w:t>
      </w:r>
    </w:p>
    <w:p w:rsidR="00D60916" w:rsidRPr="00FE477B" w:rsidRDefault="00D60916" w:rsidP="00D60916">
      <w:pPr>
        <w:numPr>
          <w:ilvl w:val="0"/>
          <w:numId w:val="26"/>
        </w:numPr>
        <w:spacing w:after="120" w:line="276" w:lineRule="auto"/>
        <w:ind w:left="426" w:right="-1" w:hanging="426"/>
        <w:jc w:val="both"/>
        <w:rPr>
          <w:rFonts w:cs="Times New Roman"/>
          <w:b/>
          <w:sz w:val="20"/>
          <w:szCs w:val="20"/>
        </w:rPr>
      </w:pPr>
      <w:r w:rsidRPr="00FE477B">
        <w:rPr>
          <w:rFonts w:cs="Times New Roman"/>
          <w:b/>
          <w:sz w:val="20"/>
          <w:szCs w:val="20"/>
        </w:rPr>
        <w:t>Zasady oceny wg kryterium „GWARANCJA” „G”</w:t>
      </w:r>
    </w:p>
    <w:p w:rsidR="00D60916" w:rsidRPr="00FE477B" w:rsidRDefault="00D60916" w:rsidP="00D60916">
      <w:pPr>
        <w:spacing w:after="120" w:line="276" w:lineRule="auto"/>
        <w:ind w:left="360" w:right="-1"/>
        <w:jc w:val="both"/>
        <w:rPr>
          <w:rFonts w:cs="Times New Roman"/>
          <w:sz w:val="20"/>
          <w:szCs w:val="20"/>
        </w:rPr>
      </w:pPr>
      <w:r w:rsidRPr="00FE477B">
        <w:rPr>
          <w:rFonts w:cs="Times New Roman"/>
          <w:sz w:val="20"/>
          <w:szCs w:val="20"/>
        </w:rPr>
        <w:t>Znaczenie kryterium (waga) – 40%</w:t>
      </w:r>
    </w:p>
    <w:p w:rsidR="00D60916" w:rsidRPr="00FE477B" w:rsidRDefault="00D60916" w:rsidP="00FE477B">
      <w:pPr>
        <w:pStyle w:val="tekstpodstawowy31"/>
        <w:tabs>
          <w:tab w:val="left" w:pos="2970"/>
        </w:tabs>
        <w:spacing w:before="0" w:beforeAutospacing="0" w:after="0" w:afterAutospacing="0" w:line="276" w:lineRule="auto"/>
        <w:jc w:val="both"/>
        <w:rPr>
          <w:color w:val="auto"/>
          <w:sz w:val="20"/>
          <w:szCs w:val="20"/>
        </w:rPr>
      </w:pPr>
      <w:r w:rsidRPr="00FE477B">
        <w:rPr>
          <w:color w:val="auto"/>
          <w:sz w:val="20"/>
          <w:szCs w:val="20"/>
        </w:rPr>
        <w:t>W ramach gwarancji:</w:t>
      </w:r>
      <w:r w:rsidR="00FE477B" w:rsidRPr="00FE477B">
        <w:rPr>
          <w:color w:val="auto"/>
          <w:sz w:val="20"/>
          <w:szCs w:val="20"/>
        </w:rPr>
        <w:tab/>
      </w:r>
    </w:p>
    <w:p w:rsidR="00D60916" w:rsidRPr="00FE477B"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Pr="00FE477B">
        <w:rPr>
          <w:rFonts w:eastAsia="Times        NewRoman"/>
          <w:color w:val="auto"/>
          <w:sz w:val="20"/>
          <w:szCs w:val="20"/>
        </w:rPr>
        <w:t>gwarancji -  2 lat</w:t>
      </w:r>
      <w:r w:rsidRPr="00FE477B">
        <w:rPr>
          <w:rFonts w:eastAsia="Times        New Roman"/>
          <w:iCs/>
          <w:color w:val="auto"/>
          <w:sz w:val="20"/>
          <w:szCs w:val="20"/>
        </w:rPr>
        <w:t xml:space="preserve"> </w:t>
      </w:r>
      <w:r w:rsidRPr="00FE477B">
        <w:rPr>
          <w:sz w:val="20"/>
          <w:szCs w:val="20"/>
        </w:rPr>
        <w:t>od dnia podpisania protokołu odbioru końcowego robót</w:t>
      </w:r>
      <w:r w:rsidR="00F61F4F" w:rsidRPr="00FE477B">
        <w:rPr>
          <w:color w:val="auto"/>
          <w:sz w:val="20"/>
          <w:szCs w:val="20"/>
        </w:rPr>
        <w:t xml:space="preserve"> – 0</w:t>
      </w:r>
      <w:r w:rsidR="003204FE" w:rsidRPr="00FE477B">
        <w:rPr>
          <w:color w:val="auto"/>
          <w:sz w:val="20"/>
          <w:szCs w:val="20"/>
        </w:rPr>
        <w:t xml:space="preserve"> </w:t>
      </w:r>
      <w:proofErr w:type="spellStart"/>
      <w:r w:rsidRPr="00FE477B">
        <w:rPr>
          <w:color w:val="auto"/>
          <w:sz w:val="20"/>
          <w:szCs w:val="20"/>
        </w:rPr>
        <w:t>pkt</w:t>
      </w:r>
      <w:proofErr w:type="spellEnd"/>
      <w:r w:rsidRPr="00FE477B">
        <w:rPr>
          <w:color w:val="auto"/>
          <w:sz w:val="20"/>
          <w:szCs w:val="20"/>
        </w:rPr>
        <w:t>;</w:t>
      </w:r>
    </w:p>
    <w:p w:rsidR="00D60916" w:rsidRPr="00FE477B"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Pr="00FE477B">
        <w:rPr>
          <w:rFonts w:eastAsia="Times        NewRoman"/>
          <w:color w:val="auto"/>
          <w:sz w:val="20"/>
          <w:szCs w:val="20"/>
        </w:rPr>
        <w:t>gwarancji - 3 lat</w:t>
      </w:r>
      <w:r w:rsidRPr="00FE477B">
        <w:rPr>
          <w:sz w:val="20"/>
          <w:szCs w:val="20"/>
        </w:rPr>
        <w:t xml:space="preserve"> od dnia podpisania protokołu odbioru końcowego robót</w:t>
      </w:r>
      <w:r w:rsidR="00F61F4F" w:rsidRPr="00FE477B">
        <w:rPr>
          <w:color w:val="auto"/>
          <w:sz w:val="20"/>
          <w:szCs w:val="20"/>
        </w:rPr>
        <w:t xml:space="preserve"> – 10</w:t>
      </w:r>
      <w:r w:rsidRPr="00FE477B">
        <w:rPr>
          <w:color w:val="auto"/>
          <w:sz w:val="20"/>
          <w:szCs w:val="20"/>
        </w:rPr>
        <w:t xml:space="preserve"> </w:t>
      </w:r>
      <w:proofErr w:type="spellStart"/>
      <w:r w:rsidRPr="00FE477B">
        <w:rPr>
          <w:color w:val="auto"/>
          <w:sz w:val="20"/>
          <w:szCs w:val="20"/>
        </w:rPr>
        <w:t>pkt</w:t>
      </w:r>
      <w:proofErr w:type="spellEnd"/>
      <w:r w:rsidRPr="00FE477B">
        <w:rPr>
          <w:color w:val="auto"/>
          <w:sz w:val="20"/>
          <w:szCs w:val="20"/>
        </w:rPr>
        <w:t>;</w:t>
      </w:r>
    </w:p>
    <w:p w:rsidR="00D60916" w:rsidRPr="00FE477B"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Pr="00FE477B">
        <w:rPr>
          <w:rFonts w:eastAsia="Times        NewRoman"/>
          <w:color w:val="auto"/>
          <w:sz w:val="20"/>
          <w:szCs w:val="20"/>
        </w:rPr>
        <w:t>gwarancji - 4 lat</w:t>
      </w:r>
      <w:r w:rsidRPr="00FE477B">
        <w:rPr>
          <w:sz w:val="20"/>
          <w:szCs w:val="20"/>
        </w:rPr>
        <w:t xml:space="preserve"> od dnia podpisania protokołu odbioru końcowego robót</w:t>
      </w:r>
      <w:r w:rsidR="00F61F4F" w:rsidRPr="00FE477B">
        <w:rPr>
          <w:color w:val="auto"/>
          <w:sz w:val="20"/>
          <w:szCs w:val="20"/>
        </w:rPr>
        <w:t xml:space="preserve"> – 20</w:t>
      </w:r>
      <w:r w:rsidR="003204FE" w:rsidRPr="00FE477B">
        <w:rPr>
          <w:color w:val="auto"/>
          <w:sz w:val="20"/>
          <w:szCs w:val="20"/>
        </w:rPr>
        <w:t xml:space="preserve"> </w:t>
      </w:r>
      <w:proofErr w:type="spellStart"/>
      <w:r w:rsidRPr="00FE477B">
        <w:rPr>
          <w:color w:val="auto"/>
          <w:sz w:val="20"/>
          <w:szCs w:val="20"/>
        </w:rPr>
        <w:t>pkt</w:t>
      </w:r>
      <w:proofErr w:type="spellEnd"/>
      <w:r w:rsidRPr="00FE477B">
        <w:rPr>
          <w:color w:val="auto"/>
          <w:sz w:val="20"/>
          <w:szCs w:val="20"/>
        </w:rPr>
        <w:t>;</w:t>
      </w:r>
    </w:p>
    <w:p w:rsidR="00D60916" w:rsidRPr="00FE477B"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Pr="00FE477B">
        <w:rPr>
          <w:rFonts w:eastAsia="Times        NewRoman"/>
          <w:color w:val="auto"/>
          <w:sz w:val="20"/>
          <w:szCs w:val="20"/>
        </w:rPr>
        <w:t>gwarancji - 5 lat</w:t>
      </w:r>
      <w:r w:rsidRPr="00FE477B">
        <w:rPr>
          <w:sz w:val="20"/>
          <w:szCs w:val="20"/>
        </w:rPr>
        <w:t xml:space="preserve"> od dnia podpisania protokołu odbioru końcowego robót</w:t>
      </w:r>
      <w:r w:rsidRPr="00FE477B">
        <w:rPr>
          <w:color w:val="auto"/>
          <w:sz w:val="20"/>
          <w:szCs w:val="20"/>
        </w:rPr>
        <w:t xml:space="preserve"> – 40 </w:t>
      </w:r>
      <w:proofErr w:type="spellStart"/>
      <w:r w:rsidRPr="00FE477B">
        <w:rPr>
          <w:color w:val="auto"/>
          <w:sz w:val="20"/>
          <w:szCs w:val="20"/>
        </w:rPr>
        <w:t>pkt</w:t>
      </w:r>
      <w:proofErr w:type="spellEnd"/>
      <w:r w:rsidRPr="00FE477B">
        <w:rPr>
          <w:color w:val="auto"/>
          <w:sz w:val="20"/>
          <w:szCs w:val="20"/>
        </w:rPr>
        <w:t>;</w:t>
      </w:r>
    </w:p>
    <w:p w:rsidR="00D60916" w:rsidRPr="0018037E" w:rsidRDefault="00D60916" w:rsidP="00D60916">
      <w:pPr>
        <w:pStyle w:val="tekstpodstawowy31"/>
        <w:spacing w:before="0" w:beforeAutospacing="0" w:after="0" w:afterAutospacing="0" w:line="276" w:lineRule="auto"/>
        <w:ind w:left="720"/>
        <w:jc w:val="both"/>
        <w:rPr>
          <w:b/>
          <w:color w:val="auto"/>
          <w:sz w:val="20"/>
          <w:szCs w:val="20"/>
        </w:rPr>
      </w:pP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Wyliczenie punktów zostanie dokonane z dokładnością do dwóch miejsc po przecinku. </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b/>
          <w:sz w:val="20"/>
          <w:szCs w:val="20"/>
        </w:rPr>
        <w:t xml:space="preserve"> Zamawiający na podstawie art. 24 aa ust. 1 ustawy </w:t>
      </w:r>
      <w:proofErr w:type="spellStart"/>
      <w:r w:rsidRPr="0018037E">
        <w:rPr>
          <w:rFonts w:cs="Times New Roman"/>
          <w:b/>
          <w:sz w:val="20"/>
          <w:szCs w:val="20"/>
        </w:rPr>
        <w:t>Pzp</w:t>
      </w:r>
      <w:proofErr w:type="spellEnd"/>
      <w:r w:rsidRPr="0018037E">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037E">
        <w:rPr>
          <w:rFonts w:cs="Times New Roman"/>
          <w:sz w:val="20"/>
          <w:szCs w:val="20"/>
        </w:rPr>
        <w:t>Pzp</w:t>
      </w:r>
      <w:proofErr w:type="spellEnd"/>
      <w:r w:rsidRPr="0018037E">
        <w:rPr>
          <w:rFonts w:cs="Times New Roman"/>
          <w:sz w:val="20"/>
          <w:szCs w:val="20"/>
        </w:rPr>
        <w:t xml:space="preserve"> i przedmiotowej SIWZ oraz zostanie uznana za najkorzystniejszą w oparciu o podane kryteria wyboru.</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toku</w:t>
      </w:r>
      <w:r w:rsidRPr="0018037E">
        <w:rPr>
          <w:rFonts w:eastAsia="Cambria" w:cs="Times New Roman"/>
          <w:sz w:val="20"/>
          <w:szCs w:val="20"/>
        </w:rPr>
        <w:t xml:space="preserve"> </w:t>
      </w:r>
      <w:r w:rsidRPr="0018037E">
        <w:rPr>
          <w:rFonts w:cs="Times New Roman"/>
          <w:sz w:val="20"/>
          <w:szCs w:val="20"/>
        </w:rPr>
        <w:t>badania</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oceny</w:t>
      </w:r>
      <w:r w:rsidRPr="0018037E">
        <w:rPr>
          <w:rFonts w:eastAsia="Cambria" w:cs="Times New Roman"/>
          <w:sz w:val="20"/>
          <w:szCs w:val="20"/>
        </w:rPr>
        <w:t xml:space="preserve"> </w:t>
      </w:r>
      <w:r w:rsidRPr="0018037E">
        <w:rPr>
          <w:rFonts w:cs="Times New Roman"/>
          <w:sz w:val="20"/>
          <w:szCs w:val="20"/>
        </w:rPr>
        <w:t>ofert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może</w:t>
      </w:r>
      <w:r w:rsidRPr="0018037E">
        <w:rPr>
          <w:rFonts w:eastAsia="Cambria" w:cs="Times New Roman"/>
          <w:sz w:val="20"/>
          <w:szCs w:val="20"/>
        </w:rPr>
        <w:t xml:space="preserve"> </w:t>
      </w:r>
      <w:r w:rsidRPr="0018037E">
        <w:rPr>
          <w:rFonts w:cs="Times New Roman"/>
          <w:sz w:val="20"/>
          <w:szCs w:val="20"/>
        </w:rPr>
        <w:t>żądać</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złożonej</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zobowiązany</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przedstawienia</w:t>
      </w:r>
      <w:r w:rsidRPr="0018037E">
        <w:rPr>
          <w:rFonts w:eastAsia="Cambria" w:cs="Times New Roman"/>
          <w:sz w:val="20"/>
          <w:szCs w:val="20"/>
        </w:rPr>
        <w:t xml:space="preserve"> </w:t>
      </w:r>
      <w:r w:rsidRPr="0018037E">
        <w:rPr>
          <w:rFonts w:cs="Times New Roman"/>
          <w:sz w:val="20"/>
          <w:szCs w:val="20"/>
        </w:rPr>
        <w:t>pisemnych</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terminie</w:t>
      </w:r>
      <w:r w:rsidRPr="0018037E">
        <w:rPr>
          <w:rFonts w:eastAsia="Cambria" w:cs="Times New Roman"/>
          <w:sz w:val="20"/>
          <w:szCs w:val="20"/>
        </w:rPr>
        <w:t xml:space="preserve"> </w:t>
      </w:r>
      <w:r w:rsidRPr="0018037E">
        <w:rPr>
          <w:rFonts w:cs="Times New Roman"/>
          <w:sz w:val="20"/>
          <w:szCs w:val="20"/>
        </w:rPr>
        <w:t>określonym</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poprawi</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ofercie</w:t>
      </w:r>
      <w:r w:rsidRPr="0018037E">
        <w:rPr>
          <w:rFonts w:eastAsia="Cambria" w:cs="Times New Roman"/>
          <w:sz w:val="20"/>
          <w:szCs w:val="20"/>
        </w:rPr>
        <w:t xml:space="preserve"> </w:t>
      </w:r>
      <w:r w:rsidRPr="0018037E">
        <w:rPr>
          <w:rFonts w:cs="Times New Roman"/>
          <w:sz w:val="20"/>
          <w:szCs w:val="20"/>
        </w:rPr>
        <w:t>omyłki,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celu</w:t>
      </w:r>
      <w:r w:rsidRPr="0018037E">
        <w:rPr>
          <w:rFonts w:eastAsia="Cambria" w:cs="Times New Roman"/>
          <w:sz w:val="20"/>
          <w:szCs w:val="20"/>
        </w:rPr>
        <w:t xml:space="preserve"> </w:t>
      </w:r>
      <w:r w:rsidRPr="0018037E">
        <w:rPr>
          <w:rFonts w:cs="Times New Roman"/>
          <w:sz w:val="20"/>
          <w:szCs w:val="20"/>
        </w:rPr>
        <w:t>ustalenia,</w:t>
      </w:r>
      <w:r w:rsidRPr="0018037E">
        <w:rPr>
          <w:rFonts w:eastAsia="Cambria" w:cs="Times New Roman"/>
          <w:sz w:val="20"/>
          <w:szCs w:val="20"/>
        </w:rPr>
        <w:t xml:space="preserve"> </w:t>
      </w:r>
      <w:r w:rsidRPr="0018037E">
        <w:rPr>
          <w:rFonts w:cs="Times New Roman"/>
          <w:sz w:val="20"/>
          <w:szCs w:val="20"/>
        </w:rPr>
        <w:t>czy</w:t>
      </w:r>
      <w:r w:rsidRPr="0018037E">
        <w:rPr>
          <w:rFonts w:eastAsia="Cambria" w:cs="Times New Roman"/>
          <w:sz w:val="20"/>
          <w:szCs w:val="20"/>
        </w:rPr>
        <w:t xml:space="preserve"> </w:t>
      </w:r>
      <w:r w:rsidRPr="0018037E">
        <w:rPr>
          <w:rFonts w:cs="Times New Roman"/>
          <w:sz w:val="20"/>
          <w:szCs w:val="20"/>
        </w:rPr>
        <w:t>oferta</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zawiera</w:t>
      </w:r>
      <w:r w:rsidRPr="0018037E">
        <w:rPr>
          <w:rFonts w:eastAsia="Cambria" w:cs="Times New Roman"/>
          <w:sz w:val="20"/>
          <w:szCs w:val="20"/>
        </w:rPr>
        <w:t xml:space="preserve"> </w:t>
      </w:r>
      <w:r w:rsidRPr="0018037E">
        <w:rPr>
          <w:rFonts w:cs="Times New Roman"/>
          <w:sz w:val="20"/>
          <w:szCs w:val="20"/>
        </w:rPr>
        <w:t>rażąco</w:t>
      </w:r>
      <w:r w:rsidRPr="0018037E">
        <w:rPr>
          <w:rFonts w:eastAsia="Cambria" w:cs="Times New Roman"/>
          <w:sz w:val="20"/>
          <w:szCs w:val="20"/>
        </w:rPr>
        <w:t xml:space="preserve"> </w:t>
      </w:r>
      <w:r w:rsidRPr="0018037E">
        <w:rPr>
          <w:rFonts w:cs="Times New Roman"/>
          <w:sz w:val="20"/>
          <w:szCs w:val="20"/>
        </w:rPr>
        <w:t>niskiej</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stosunku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przedmiotu</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dokona</w:t>
      </w:r>
      <w:r w:rsidRPr="0018037E">
        <w:rPr>
          <w:rFonts w:eastAsia="Cambria" w:cs="Times New Roman"/>
          <w:sz w:val="20"/>
          <w:szCs w:val="20"/>
        </w:rPr>
        <w:t xml:space="preserve"> </w:t>
      </w:r>
      <w:r w:rsidRPr="0018037E">
        <w:rPr>
          <w:rFonts w:cs="Times New Roman"/>
          <w:sz w:val="20"/>
          <w:szCs w:val="20"/>
        </w:rPr>
        <w:t>czynności,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90</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odrzuci</w:t>
      </w:r>
      <w:r w:rsidRPr="0018037E">
        <w:rPr>
          <w:rFonts w:eastAsia="Cambria" w:cs="Times New Roman"/>
          <w:sz w:val="20"/>
          <w:szCs w:val="20"/>
        </w:rPr>
        <w:t xml:space="preserve"> </w:t>
      </w:r>
      <w:r w:rsidRPr="0018037E">
        <w:rPr>
          <w:rFonts w:cs="Times New Roman"/>
          <w:sz w:val="20"/>
          <w:szCs w:val="20"/>
        </w:rPr>
        <w:t>ofertę</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zaistnienia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Niezwłocznie</w:t>
      </w:r>
      <w:r w:rsidRPr="0018037E">
        <w:rPr>
          <w:rFonts w:eastAsia="Cambria" w:cs="Times New Roman"/>
          <w:sz w:val="20"/>
          <w:szCs w:val="20"/>
        </w:rPr>
        <w:t xml:space="preserve"> </w:t>
      </w:r>
      <w:r w:rsidRPr="0018037E">
        <w:rPr>
          <w:rFonts w:cs="Times New Roman"/>
          <w:sz w:val="20"/>
          <w:szCs w:val="20"/>
        </w:rPr>
        <w:t>po</w:t>
      </w:r>
      <w:r w:rsidRPr="0018037E">
        <w:rPr>
          <w:rFonts w:eastAsia="Cambria" w:cs="Times New Roman"/>
          <w:sz w:val="20"/>
          <w:szCs w:val="20"/>
        </w:rPr>
        <w:t xml:space="preserve"> </w:t>
      </w:r>
      <w:r w:rsidRPr="0018037E">
        <w:rPr>
          <w:rFonts w:cs="Times New Roman"/>
          <w:sz w:val="20"/>
          <w:szCs w:val="20"/>
        </w:rPr>
        <w:t>wyborze</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najkorzystniejszej</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 Zamawiający</w:t>
      </w:r>
      <w:r w:rsidRPr="0018037E">
        <w:rPr>
          <w:rFonts w:eastAsia="Cambria" w:cs="Times New Roman"/>
          <w:sz w:val="20"/>
          <w:szCs w:val="20"/>
        </w:rPr>
        <w:t xml:space="preserve"> </w:t>
      </w:r>
      <w:r w:rsidRPr="0018037E">
        <w:rPr>
          <w:rFonts w:cs="Times New Roman"/>
          <w:sz w:val="20"/>
          <w:szCs w:val="20"/>
        </w:rPr>
        <w:t>zawiadomi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tym</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sposób</w:t>
      </w:r>
      <w:r w:rsidRPr="0018037E">
        <w:rPr>
          <w:rFonts w:eastAsia="Cambria" w:cs="Times New Roman"/>
          <w:sz w:val="20"/>
          <w:szCs w:val="20"/>
        </w:rPr>
        <w:t xml:space="preserve"> </w:t>
      </w:r>
      <w:r w:rsidRPr="0018037E">
        <w:rPr>
          <w:rFonts w:cs="Times New Roman"/>
          <w:sz w:val="20"/>
          <w:szCs w:val="20"/>
        </w:rPr>
        <w:t>określony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wystąpienia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93</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unieważnia</w:t>
      </w:r>
      <w:r w:rsidRPr="0018037E">
        <w:rPr>
          <w:rFonts w:eastAsia="Cambria" w:cs="Times New Roman"/>
          <w:sz w:val="20"/>
          <w:szCs w:val="20"/>
        </w:rPr>
        <w:t xml:space="preserve"> </w:t>
      </w:r>
      <w:r w:rsidRPr="0018037E">
        <w:rPr>
          <w:rFonts w:cs="Times New Roman"/>
          <w:sz w:val="20"/>
          <w:szCs w:val="20"/>
        </w:rPr>
        <w:t>postępowanie.</w:t>
      </w:r>
    </w:p>
    <w:p w:rsidR="00D60916" w:rsidRPr="0018037E" w:rsidRDefault="00D60916" w:rsidP="00D60916">
      <w:pPr>
        <w:spacing w:after="120" w:line="276" w:lineRule="auto"/>
        <w:jc w:val="both"/>
        <w:rPr>
          <w:rFonts w:cs="Times New Roman"/>
          <w:sz w:val="20"/>
          <w:szCs w:val="20"/>
        </w:rPr>
      </w:pPr>
      <w:r w:rsidRPr="0018037E">
        <w:rPr>
          <w:rFonts w:cs="Times New Roman"/>
          <w:b/>
          <w:sz w:val="20"/>
          <w:szCs w:val="20"/>
          <w:u w:val="single"/>
        </w:rPr>
        <w:t>3.</w:t>
      </w:r>
    </w:p>
    <w:p w:rsidR="00D60916" w:rsidRPr="0018037E" w:rsidRDefault="00D60916" w:rsidP="00D60916">
      <w:pPr>
        <w:spacing w:after="120" w:line="276" w:lineRule="auto"/>
        <w:jc w:val="both"/>
        <w:rPr>
          <w:rFonts w:cs="Times New Roman"/>
          <w:b/>
          <w:sz w:val="20"/>
          <w:szCs w:val="20"/>
          <w:u w:val="single"/>
        </w:rPr>
      </w:pPr>
      <w:r w:rsidRPr="0018037E">
        <w:rPr>
          <w:rFonts w:cs="Times New Roman"/>
          <w:sz w:val="20"/>
          <w:szCs w:val="20"/>
        </w:rPr>
        <w:t>Postępowanie toczyć się będzie z podziałem na część: jawną i niejawną.</w:t>
      </w:r>
    </w:p>
    <w:p w:rsidR="00BF2488" w:rsidRPr="0018037E" w:rsidRDefault="00BF2488" w:rsidP="00D60916">
      <w:pPr>
        <w:spacing w:after="120" w:line="276" w:lineRule="auto"/>
        <w:jc w:val="both"/>
        <w:rPr>
          <w:rFonts w:cs="Times New Roman"/>
          <w:b/>
          <w:sz w:val="20"/>
          <w:szCs w:val="20"/>
          <w:u w:val="single"/>
        </w:rPr>
      </w:pPr>
    </w:p>
    <w:p w:rsidR="00D60916" w:rsidRPr="0018037E" w:rsidRDefault="00D60916" w:rsidP="00D60916">
      <w:pPr>
        <w:spacing w:after="120" w:line="276" w:lineRule="auto"/>
        <w:jc w:val="both"/>
        <w:rPr>
          <w:rFonts w:cs="Times New Roman"/>
          <w:sz w:val="20"/>
          <w:szCs w:val="20"/>
        </w:rPr>
      </w:pPr>
      <w:r w:rsidRPr="0018037E">
        <w:rPr>
          <w:rFonts w:cs="Times New Roman"/>
          <w:b/>
          <w:sz w:val="20"/>
          <w:szCs w:val="20"/>
          <w:u w:val="single"/>
        </w:rPr>
        <w:t>4. Okres związanie ofertą</w:t>
      </w:r>
    </w:p>
    <w:p w:rsidR="00C00B50" w:rsidRPr="0018037E" w:rsidRDefault="00D60916" w:rsidP="00C00B50">
      <w:pPr>
        <w:spacing w:after="120" w:line="276" w:lineRule="auto"/>
        <w:jc w:val="both"/>
        <w:rPr>
          <w:rFonts w:cs="Times New Roman"/>
          <w:b/>
          <w:sz w:val="20"/>
          <w:szCs w:val="20"/>
          <w:u w:val="single"/>
        </w:rPr>
      </w:pPr>
      <w:r w:rsidRPr="0018037E">
        <w:rPr>
          <w:rFonts w:cs="Times New Roman"/>
          <w:sz w:val="20"/>
          <w:szCs w:val="20"/>
        </w:rPr>
        <w:t xml:space="preserve">Wykonawca pozostaje związany ofertą przez okres 30 dni. </w:t>
      </w:r>
      <w:r w:rsidRPr="0018037E">
        <w:rPr>
          <w:rFonts w:cs="Times New Roman"/>
          <w:color w:val="000000"/>
          <w:sz w:val="20"/>
          <w:szCs w:val="20"/>
        </w:rPr>
        <w:t xml:space="preserve">Bieg terminu związania ofertą rozpoczyna się wraz </w:t>
      </w:r>
      <w:r w:rsidRPr="0018037E">
        <w:rPr>
          <w:rFonts w:cs="Times New Roman"/>
          <w:color w:val="000000"/>
          <w:sz w:val="20"/>
          <w:szCs w:val="20"/>
        </w:rPr>
        <w:br/>
        <w:t>z upływem terminu składania ofert.</w:t>
      </w:r>
      <w:r w:rsidR="00C00B50" w:rsidRPr="0018037E">
        <w:rPr>
          <w:rFonts w:cs="Times New Roman"/>
          <w:sz w:val="20"/>
          <w:szCs w:val="20"/>
        </w:rPr>
        <w:t xml:space="preserve"> W uzasa</w:t>
      </w:r>
      <w:r w:rsidRPr="0018037E">
        <w:rPr>
          <w:rFonts w:cs="Times New Roman"/>
          <w:sz w:val="20"/>
          <w:szCs w:val="20"/>
        </w:rPr>
        <w:t>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r w:rsidR="00C00B50" w:rsidRPr="0018037E">
        <w:rPr>
          <w:rFonts w:cs="Times New Roman"/>
          <w:b/>
          <w:sz w:val="20"/>
          <w:szCs w:val="20"/>
          <w:u w:val="single"/>
        </w:rPr>
        <w:t xml:space="preserve"> </w:t>
      </w:r>
    </w:p>
    <w:p w:rsidR="00C00B50" w:rsidRPr="0018037E" w:rsidRDefault="00C00B50" w:rsidP="00C00B50">
      <w:pPr>
        <w:tabs>
          <w:tab w:val="left" w:pos="426"/>
        </w:tabs>
        <w:spacing w:after="120" w:line="276" w:lineRule="auto"/>
        <w:ind w:right="-114"/>
        <w:jc w:val="center"/>
        <w:rPr>
          <w:rFonts w:cs="Times New Roman"/>
          <w:b/>
          <w:sz w:val="20"/>
          <w:szCs w:val="20"/>
          <w:shd w:val="clear" w:color="auto" w:fill="FFFF00"/>
        </w:rPr>
      </w:pPr>
    </w:p>
    <w:p w:rsidR="00C00B50" w:rsidRPr="0018037E" w:rsidRDefault="00C00B50" w:rsidP="00C00B50">
      <w:pPr>
        <w:tabs>
          <w:tab w:val="left" w:pos="426"/>
        </w:tabs>
        <w:spacing w:after="120" w:line="276" w:lineRule="auto"/>
        <w:ind w:right="-114"/>
        <w:jc w:val="center"/>
        <w:rPr>
          <w:rFonts w:cs="Times New Roman"/>
          <w:b/>
          <w:sz w:val="20"/>
          <w:szCs w:val="20"/>
          <w:shd w:val="clear" w:color="auto" w:fill="FFFF00"/>
        </w:rPr>
      </w:pPr>
      <w:r w:rsidRPr="0018037E">
        <w:rPr>
          <w:rFonts w:cs="Times New Roman"/>
          <w:b/>
          <w:sz w:val="20"/>
          <w:szCs w:val="20"/>
          <w:shd w:val="clear" w:color="auto" w:fill="FFFF00"/>
        </w:rPr>
        <w:t>ROZDZIAŁ – WARUNKI ZAWARCIA UMOWY</w:t>
      </w:r>
    </w:p>
    <w:p w:rsidR="00C00B50" w:rsidRPr="0018037E" w:rsidRDefault="00C00B50" w:rsidP="00C00B50">
      <w:pPr>
        <w:tabs>
          <w:tab w:val="left" w:pos="709"/>
        </w:tabs>
        <w:spacing w:after="120" w:line="276" w:lineRule="auto"/>
        <w:ind w:right="-114"/>
        <w:jc w:val="both"/>
        <w:rPr>
          <w:rFonts w:cs="Times New Roman"/>
          <w:sz w:val="20"/>
          <w:szCs w:val="20"/>
        </w:rPr>
      </w:pPr>
      <w:r w:rsidRPr="0018037E">
        <w:rPr>
          <w:rFonts w:cs="Times New Roman"/>
          <w:b/>
          <w:sz w:val="20"/>
          <w:szCs w:val="20"/>
          <w:u w:val="single"/>
        </w:rPr>
        <w:t>1.</w:t>
      </w:r>
    </w:p>
    <w:p w:rsidR="00C00B50" w:rsidRPr="0018037E" w:rsidRDefault="00C00B50" w:rsidP="00C00B50">
      <w:pPr>
        <w:tabs>
          <w:tab w:val="left" w:pos="709"/>
        </w:tabs>
        <w:spacing w:after="120" w:line="276" w:lineRule="auto"/>
        <w:ind w:right="-114"/>
        <w:jc w:val="both"/>
        <w:rPr>
          <w:rFonts w:cs="Times New Roman"/>
          <w:b/>
          <w:sz w:val="20"/>
          <w:szCs w:val="20"/>
          <w:u w:val="single"/>
        </w:rPr>
      </w:pPr>
      <w:r w:rsidRPr="0018037E">
        <w:rPr>
          <w:rFonts w:cs="Times New Roman"/>
          <w:sz w:val="20"/>
          <w:szCs w:val="20"/>
        </w:rPr>
        <w:t xml:space="preserve">Zamawiający zawrze umowę w sprawie zamówienia publicznego zgodnie z art. 94 ustawy </w:t>
      </w:r>
      <w:proofErr w:type="spellStart"/>
      <w:r w:rsidRPr="0018037E">
        <w:rPr>
          <w:rFonts w:cs="Times New Roman"/>
          <w:sz w:val="20"/>
          <w:szCs w:val="20"/>
        </w:rPr>
        <w:t>Pzp</w:t>
      </w:r>
      <w:proofErr w:type="spellEnd"/>
      <w:r w:rsidRPr="0018037E">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w:t>
      </w:r>
      <w:r w:rsidRPr="0018037E">
        <w:rPr>
          <w:rFonts w:cs="Times New Roman"/>
          <w:sz w:val="20"/>
          <w:szCs w:val="20"/>
        </w:rPr>
        <w:lastRenderedPageBreak/>
        <w:t xml:space="preserve">jawna i będzie podlegała udostępnianiu na zasadach określonych w przepisach o dostępie do informacji publicznej (art. 139 ust. 3 ustawy </w:t>
      </w:r>
      <w:proofErr w:type="spellStart"/>
      <w:r w:rsidRPr="0018037E">
        <w:rPr>
          <w:rFonts w:cs="Times New Roman"/>
          <w:sz w:val="20"/>
          <w:szCs w:val="20"/>
        </w:rPr>
        <w:t>Pzp</w:t>
      </w:r>
      <w:proofErr w:type="spellEnd"/>
      <w:r w:rsidRPr="0018037E">
        <w:rPr>
          <w:rFonts w:cs="Times New Roman"/>
          <w:sz w:val="20"/>
          <w:szCs w:val="20"/>
        </w:rPr>
        <w:t>).</w:t>
      </w:r>
    </w:p>
    <w:p w:rsidR="00C00B50" w:rsidRPr="0018037E" w:rsidRDefault="00C00B50" w:rsidP="00C00B50">
      <w:pPr>
        <w:tabs>
          <w:tab w:val="left" w:pos="709"/>
          <w:tab w:val="left" w:pos="1260"/>
        </w:tabs>
        <w:spacing w:after="120" w:line="276" w:lineRule="auto"/>
        <w:ind w:right="-114"/>
        <w:jc w:val="both"/>
        <w:rPr>
          <w:rFonts w:cs="Times New Roman"/>
          <w:b/>
          <w:sz w:val="20"/>
          <w:szCs w:val="20"/>
          <w:u w:val="single"/>
        </w:rPr>
      </w:pPr>
      <w:r w:rsidRPr="0018037E">
        <w:rPr>
          <w:rFonts w:cs="Times New Roman"/>
          <w:b/>
          <w:sz w:val="20"/>
          <w:szCs w:val="20"/>
          <w:u w:val="single"/>
        </w:rPr>
        <w:t>2.</w:t>
      </w:r>
    </w:p>
    <w:p w:rsidR="00C00B50" w:rsidRPr="0018037E" w:rsidRDefault="00C00B50" w:rsidP="00C00B50">
      <w:pPr>
        <w:widowControl/>
        <w:suppressAutoHyphens w:val="0"/>
        <w:spacing w:line="276" w:lineRule="auto"/>
        <w:jc w:val="both"/>
        <w:rPr>
          <w:rFonts w:cs="Times New Roman"/>
          <w:sz w:val="20"/>
          <w:szCs w:val="20"/>
        </w:rPr>
      </w:pPr>
      <w:r w:rsidRPr="0018037E">
        <w:rPr>
          <w:rFonts w:cs="Times New Roman"/>
          <w:sz w:val="20"/>
          <w:szCs w:val="20"/>
        </w:rPr>
        <w:t>Istotne postanowienia umowy zawiera załącznik nr 4 do SIWZ – wzór umowy.</w:t>
      </w:r>
    </w:p>
    <w:p w:rsidR="00C00B50" w:rsidRPr="0018037E" w:rsidRDefault="00C00B50" w:rsidP="00C00B50">
      <w:pPr>
        <w:widowControl/>
        <w:suppressAutoHyphens w:val="0"/>
        <w:spacing w:line="276" w:lineRule="auto"/>
        <w:jc w:val="both"/>
        <w:rPr>
          <w:rFonts w:cs="Times New Roman"/>
          <w:sz w:val="20"/>
          <w:szCs w:val="20"/>
        </w:rPr>
      </w:pPr>
      <w:r w:rsidRPr="0018037E">
        <w:rPr>
          <w:rFonts w:cs="Times New Roman"/>
          <w:sz w:val="20"/>
          <w:szCs w:val="20"/>
        </w:rPr>
        <w:t xml:space="preserve">Zamawiający przewiduje możliwość dokonania zmian postanowień zawartej umowy w stosunku do treści oferty oraz określa warunki takiej zmiany w załączniku nr 4 do SIWZ – wzór umowy. </w:t>
      </w:r>
    </w:p>
    <w:p w:rsidR="00C00B50" w:rsidRPr="0018037E" w:rsidRDefault="00C00B50" w:rsidP="00C00B50">
      <w:pPr>
        <w:tabs>
          <w:tab w:val="left" w:pos="720"/>
        </w:tabs>
        <w:spacing w:after="120" w:line="276" w:lineRule="auto"/>
        <w:jc w:val="both"/>
        <w:rPr>
          <w:rFonts w:cs="Times New Roman"/>
          <w:color w:val="000000" w:themeColor="text1"/>
          <w:sz w:val="20"/>
          <w:szCs w:val="20"/>
        </w:rPr>
      </w:pPr>
      <w:r w:rsidRPr="0018037E">
        <w:rPr>
          <w:rFonts w:cs="Times New Roman"/>
          <w:b/>
          <w:color w:val="000000" w:themeColor="text1"/>
          <w:sz w:val="20"/>
          <w:szCs w:val="20"/>
          <w:u w:val="single"/>
        </w:rPr>
        <w:t>3.</w:t>
      </w:r>
    </w:p>
    <w:p w:rsidR="00C00B50" w:rsidRPr="0018037E" w:rsidRDefault="00C00B50" w:rsidP="00C00B50">
      <w:pPr>
        <w:pStyle w:val="Akapitzlist"/>
        <w:numPr>
          <w:ilvl w:val="0"/>
          <w:numId w:val="29"/>
        </w:numPr>
        <w:tabs>
          <w:tab w:val="left" w:pos="360"/>
        </w:tabs>
        <w:spacing w:after="120" w:line="276" w:lineRule="auto"/>
        <w:ind w:left="284" w:hanging="284"/>
        <w:jc w:val="both"/>
        <w:rPr>
          <w:rFonts w:cs="Times New Roman"/>
          <w:sz w:val="20"/>
          <w:szCs w:val="20"/>
        </w:rPr>
      </w:pPr>
      <w:r w:rsidRPr="0018037E">
        <w:rPr>
          <w:rFonts w:cs="Times New Roman"/>
          <w:sz w:val="20"/>
          <w:szCs w:val="20"/>
        </w:rPr>
        <w:t>Zamawiający żąda złożenia przez Wykonawcę zabezpieczenia należytego wykonania umowy. Służy ono pokryciu roszczeń z tytułu niewykonania lub nienależytego wykonania umowy.</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Zamawiający żąda od Wykonawcy, którego oferta została wybrana, wniesienia zabezpieczenia należytego wykonania umowy w wysokości 10 % ceny całkowitej podanej w ofercie (tj. ceny ofertowej brutto). Zabezpieczenie może być wnoszone w następujących formach: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pieniądzu;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bankowych lub poręczeniach spółdzielczej kasy oszczędnościowo – kredytowej, z tym że zobowiązanie kasy jest zawsze zobowiązaniem pieniężnym;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bankowych;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ubezpieczeniowych;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udzielanych przez podmioty, o których mowa w art. 6b ust 5 </w:t>
      </w:r>
      <w:proofErr w:type="spellStart"/>
      <w:r w:rsidRPr="0018037E">
        <w:rPr>
          <w:rFonts w:cs="Times New Roman"/>
          <w:sz w:val="20"/>
          <w:szCs w:val="20"/>
        </w:rPr>
        <w:t>pkt</w:t>
      </w:r>
      <w:proofErr w:type="spellEnd"/>
      <w:r w:rsidRPr="0018037E">
        <w:rPr>
          <w:rFonts w:cs="Times New Roman"/>
          <w:sz w:val="20"/>
          <w:szCs w:val="20"/>
        </w:rPr>
        <w:t xml:space="preserve"> 2 ustawy z dnia 9 listopada 2000r. o utworzeniu Polskiej Agencji Rozwoju Przedsiębiorczości. </w:t>
      </w:r>
    </w:p>
    <w:p w:rsidR="00C00B50" w:rsidRPr="0018037E" w:rsidRDefault="00BA0CC2"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Za zgodą</w:t>
      </w:r>
      <w:r w:rsidR="00C00B50" w:rsidRPr="0018037E">
        <w:rPr>
          <w:rFonts w:cs="Times New Roman"/>
          <w:sz w:val="20"/>
          <w:szCs w:val="20"/>
        </w:rPr>
        <w:t xml:space="preserve"> Zamawiającego zabezpieczenie może być wnoszone również:  </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 xml:space="preserve"> w wekslach z poręczeniem wekslowym banku lub spółdzielczej kasy oszczędnościowo – kredytowej;</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na papierach wartościowych emitowanych przez Skarb Państwa lub jednostkę samorządu terytorialnego;</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rejestrowego na zasadach określonych w przepisach o zastawie rejestrowym i rejestrze zastawów.</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Zabezpieczenie wnoszone w pieniądzu winno być wpłacone </w:t>
      </w:r>
      <w:r w:rsidRPr="0018037E">
        <w:rPr>
          <w:rFonts w:cs="Times New Roman"/>
          <w:b/>
          <w:sz w:val="20"/>
          <w:szCs w:val="20"/>
        </w:rPr>
        <w:t>przelewem</w:t>
      </w:r>
      <w:r w:rsidRPr="0018037E">
        <w:rPr>
          <w:rFonts w:cs="Times New Roman"/>
          <w:sz w:val="20"/>
          <w:szCs w:val="20"/>
        </w:rPr>
        <w:t xml:space="preserve"> na rachunek bankowy wskazany przez Zamawiającego. Zabezpieczenie wnoszone w pozostałych formach winno być złożone w oryginale do depozytu w siedzibie Zamawiającego.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lastRenderedPageBreak/>
        <w:t xml:space="preserve">Wypłata, o której mowa w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7, następuje nie później niż w ostatnim dniu ważności dotychczasowego zabezpieczenia.</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E40608" w:rsidRDefault="00E40608" w:rsidP="00C00B50">
      <w:pPr>
        <w:tabs>
          <w:tab w:val="left" w:pos="720"/>
        </w:tabs>
        <w:spacing w:after="120" w:line="276" w:lineRule="auto"/>
        <w:jc w:val="both"/>
        <w:rPr>
          <w:rFonts w:cs="Times New Roman"/>
          <w:b/>
          <w:sz w:val="20"/>
          <w:szCs w:val="20"/>
          <w:u w:val="single"/>
        </w:rPr>
      </w:pPr>
    </w:p>
    <w:p w:rsidR="00C00B50" w:rsidRPr="0018037E" w:rsidRDefault="00C00B50" w:rsidP="00C00B50">
      <w:pPr>
        <w:tabs>
          <w:tab w:val="left" w:pos="720"/>
        </w:tabs>
        <w:spacing w:after="120" w:line="276" w:lineRule="auto"/>
        <w:jc w:val="both"/>
        <w:rPr>
          <w:rFonts w:cs="Times New Roman"/>
          <w:sz w:val="20"/>
          <w:szCs w:val="20"/>
        </w:rPr>
      </w:pPr>
      <w:r w:rsidRPr="0018037E">
        <w:rPr>
          <w:rFonts w:cs="Times New Roman"/>
          <w:b/>
          <w:sz w:val="20"/>
          <w:szCs w:val="20"/>
          <w:u w:val="single"/>
        </w:rPr>
        <w:t>5.</w:t>
      </w:r>
    </w:p>
    <w:p w:rsidR="00C00B50" w:rsidRPr="0018037E" w:rsidRDefault="00C00B50" w:rsidP="00C00B50">
      <w:pPr>
        <w:widowControl/>
        <w:tabs>
          <w:tab w:val="left" w:pos="709"/>
        </w:tabs>
        <w:suppressAutoHyphens w:val="0"/>
        <w:autoSpaceDE w:val="0"/>
        <w:spacing w:after="120" w:line="276" w:lineRule="auto"/>
        <w:jc w:val="both"/>
        <w:rPr>
          <w:rFonts w:cs="Times New Roman"/>
          <w:sz w:val="20"/>
          <w:szCs w:val="20"/>
        </w:rPr>
      </w:pPr>
      <w:r w:rsidRPr="0018037E">
        <w:rPr>
          <w:rFonts w:cs="Times New Roman"/>
          <w:sz w:val="20"/>
          <w:szCs w:val="20"/>
        </w:rPr>
        <w:t>Przed podpisaniem umowy Wykonawca ma obowiązek przedłożyć Zamawiającemu:</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wskaże kierownika budowy oraz przedłoży kopie dokumentów potwierdzających posiadanie przez niego stosownych uprawnień do kierowania robotami w specjalności konstrukcyjno – budowlanej, drogowej lub odpowiadające im ważne uprawnienia budowlane wydane na podstawie wcześniej obowiązujących przepisów i jego  przynależność do właściwej izby samorządu zawodowego;</w:t>
      </w:r>
    </w:p>
    <w:p w:rsidR="00C00B50" w:rsidRPr="0018037E" w:rsidRDefault="00C00B50" w:rsidP="00C00B50">
      <w:pPr>
        <w:pStyle w:val="Akapitzlist"/>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kopię aktualnej polisy ubezpieczenia odpowiedzialności cywilnej w zakresie prowadzonej działalności gospodarczej, o której mowa we wzorze umowy;</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 xml:space="preserve">kosztorys ofertowy, jako dokument informacyjny, nie wpływający w żaden sposób na realizację i rozliczenie umowy z wyjątkiem zapisów § 12 ust. 4 </w:t>
      </w:r>
      <w:proofErr w:type="spellStart"/>
      <w:r w:rsidRPr="0018037E">
        <w:rPr>
          <w:rFonts w:cs="Times New Roman"/>
          <w:sz w:val="20"/>
          <w:szCs w:val="20"/>
        </w:rPr>
        <w:t>pkt</w:t>
      </w:r>
      <w:proofErr w:type="spellEnd"/>
      <w:r w:rsidRPr="0018037E">
        <w:rPr>
          <w:rFonts w:cs="Times New Roman"/>
          <w:sz w:val="20"/>
          <w:szCs w:val="20"/>
        </w:rPr>
        <w:t xml:space="preserve"> 6.</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 xml:space="preserve">Kosztorys ofertowy – tabela elementów scalonych  zgodnie z treścią </w:t>
      </w:r>
      <w:r w:rsidRPr="0018037E">
        <w:rPr>
          <w:rFonts w:cs="Times New Roman"/>
          <w:b/>
          <w:sz w:val="20"/>
          <w:szCs w:val="20"/>
        </w:rPr>
        <w:t>załącznika nr 6 do SIWZ</w:t>
      </w:r>
      <w:r w:rsidRPr="0018037E">
        <w:rPr>
          <w:rFonts w:cs="Times New Roman"/>
          <w:sz w:val="20"/>
          <w:szCs w:val="20"/>
        </w:rPr>
        <w:t xml:space="preserve"> na wykonanie robót budowlanych, ustalając ceny dla poszczególnych elementów rozliczeniowych (scalonych) – uwzględniając obowiązującą stawkę podatku VAT. Suma cen brutto wypełnionego zestawienia elementów scalonych musi odpowiadać cenie ofertowej Wykonawcy.</w:t>
      </w:r>
    </w:p>
    <w:p w:rsidR="00FE10B4" w:rsidRPr="0018037E" w:rsidRDefault="00FE10B4" w:rsidP="00FE10B4">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PODSTAWY WYKLUCZENIA. WARUNKI</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UDZIAŁU</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W</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 xml:space="preserve">POSTĘPOWANIU. </w:t>
      </w:r>
    </w:p>
    <w:p w:rsidR="00FE10B4" w:rsidRPr="0018037E" w:rsidRDefault="00FE10B4" w:rsidP="00FE10B4">
      <w:pPr>
        <w:widowControl/>
        <w:suppressAutoHyphens w:val="0"/>
        <w:autoSpaceDE w:val="0"/>
        <w:autoSpaceDN w:val="0"/>
        <w:adjustRightInd w:val="0"/>
        <w:spacing w:after="120" w:line="276" w:lineRule="auto"/>
        <w:rPr>
          <w:rFonts w:cs="Times New Roman"/>
          <w:b/>
          <w:sz w:val="20"/>
          <w:szCs w:val="20"/>
        </w:rPr>
      </w:pPr>
      <w:r w:rsidRPr="0018037E">
        <w:rPr>
          <w:rFonts w:cs="Times New Roman"/>
          <w:b/>
          <w:sz w:val="20"/>
          <w:szCs w:val="20"/>
        </w:rPr>
        <w:t xml:space="preserve">1. </w:t>
      </w:r>
    </w:p>
    <w:p w:rsidR="00FE10B4" w:rsidRPr="0018037E" w:rsidRDefault="00FE10B4" w:rsidP="00FE10B4">
      <w:pPr>
        <w:tabs>
          <w:tab w:val="left" w:pos="426"/>
          <w:tab w:val="left" w:pos="2160"/>
        </w:tabs>
        <w:spacing w:after="120" w:line="276" w:lineRule="auto"/>
        <w:ind w:right="-57"/>
        <w:jc w:val="both"/>
        <w:rPr>
          <w:rFonts w:eastAsia="Cambria" w:cs="Times New Roman"/>
          <w:sz w:val="20"/>
          <w:szCs w:val="20"/>
        </w:rPr>
      </w:pPr>
      <w:r w:rsidRPr="0018037E">
        <w:rPr>
          <w:rFonts w:eastAsia="Times New Roman" w:cs="Times New Roman"/>
          <w:kern w:val="0"/>
          <w:sz w:val="20"/>
          <w:szCs w:val="20"/>
          <w:lang w:eastAsia="pl-PL"/>
        </w:rPr>
        <w:t xml:space="preserve">Zgodnie z art. 22 ust. 1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ustawy </w:t>
      </w:r>
      <w:proofErr w:type="spellStart"/>
      <w:r w:rsidRPr="0018037E">
        <w:rPr>
          <w:rFonts w:eastAsia="Cambria" w:cs="Times New Roman"/>
          <w:sz w:val="20"/>
          <w:szCs w:val="20"/>
        </w:rPr>
        <w:t>Pzp</w:t>
      </w:r>
      <w:proofErr w:type="spellEnd"/>
      <w:r w:rsidRPr="0018037E">
        <w:rPr>
          <w:rFonts w:eastAsia="Cambria" w:cs="Times New Roman"/>
          <w:sz w:val="20"/>
          <w:szCs w:val="20"/>
        </w:rPr>
        <w:t xml:space="preserve">. </w:t>
      </w:r>
    </w:p>
    <w:p w:rsidR="00FE10B4" w:rsidRPr="0018037E" w:rsidRDefault="00FE10B4" w:rsidP="00FE10B4">
      <w:pPr>
        <w:tabs>
          <w:tab w:val="left" w:pos="426"/>
          <w:tab w:val="left" w:pos="2160"/>
        </w:tabs>
        <w:spacing w:after="120" w:line="276" w:lineRule="auto"/>
        <w:ind w:right="-57"/>
        <w:jc w:val="both"/>
        <w:rPr>
          <w:rFonts w:cs="Times New Roman"/>
          <w:sz w:val="20"/>
          <w:szCs w:val="20"/>
        </w:rPr>
      </w:pPr>
      <w:r w:rsidRPr="0018037E">
        <w:rPr>
          <w:rFonts w:eastAsia="Times New Roman" w:cs="Times New Roman"/>
          <w:kern w:val="0"/>
          <w:sz w:val="20"/>
          <w:szCs w:val="20"/>
          <w:lang w:eastAsia="pl-PL"/>
        </w:rPr>
        <w:t xml:space="preserve">Zamawiający nie przewiduje wykluczenia Wykonawców na podstawie art. 24 ust. 5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w:t>
      </w:r>
    </w:p>
    <w:p w:rsidR="00FE10B4" w:rsidRPr="0018037E" w:rsidRDefault="00FE10B4" w:rsidP="00FE10B4">
      <w:pPr>
        <w:widowControl/>
        <w:suppressAutoHyphens w:val="0"/>
        <w:spacing w:after="120" w:line="276" w:lineRule="auto"/>
        <w:ind w:right="-1"/>
        <w:jc w:val="both"/>
        <w:rPr>
          <w:rFonts w:cs="Times New Roman"/>
          <w:bCs/>
          <w:sz w:val="20"/>
          <w:szCs w:val="20"/>
        </w:rPr>
      </w:pPr>
      <w:r w:rsidRPr="0018037E">
        <w:rPr>
          <w:rFonts w:cs="Times New Roman"/>
          <w:b/>
          <w:sz w:val="20"/>
          <w:szCs w:val="20"/>
        </w:rPr>
        <w:t xml:space="preserve">2. </w:t>
      </w:r>
    </w:p>
    <w:p w:rsidR="00FE10B4" w:rsidRPr="0018037E" w:rsidRDefault="00FE10B4" w:rsidP="00FE10B4">
      <w:pPr>
        <w:widowControl/>
        <w:suppressAutoHyphens w:val="0"/>
        <w:spacing w:after="120" w:line="276" w:lineRule="auto"/>
        <w:ind w:right="-1"/>
        <w:jc w:val="both"/>
        <w:rPr>
          <w:rFonts w:cs="Times New Roman"/>
          <w:bCs/>
          <w:sz w:val="20"/>
          <w:szCs w:val="20"/>
        </w:rPr>
      </w:pPr>
      <w:r w:rsidRPr="0018037E">
        <w:rPr>
          <w:rFonts w:cs="Times New Roman"/>
          <w:bCs/>
          <w:sz w:val="20"/>
          <w:szCs w:val="20"/>
        </w:rPr>
        <w:t>Na potwierdzenie okoliczności, o których</w:t>
      </w:r>
      <w:r w:rsidRPr="0018037E">
        <w:rPr>
          <w:rFonts w:eastAsia="Times New Roman" w:cs="Times New Roman"/>
          <w:kern w:val="0"/>
          <w:sz w:val="20"/>
          <w:szCs w:val="20"/>
          <w:lang w:eastAsia="pl-PL"/>
        </w:rPr>
        <w:t xml:space="preserve">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r w:rsidRPr="0018037E">
        <w:rPr>
          <w:rFonts w:cs="Times New Roman"/>
          <w:bCs/>
          <w:sz w:val="20"/>
          <w:szCs w:val="20"/>
        </w:rPr>
        <w:t xml:space="preserve"> Wykonawca winien wskazać, że brak jest podstaw do jego wykluczenia z postępowania poprzez przedłożenie oświadczeń określonych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Wykaz oświadczeń lub dokumentów, potwierdzających spełnianie warunków udziału w postępowaniu oraz brak podstaw wykluczenia.</w:t>
      </w:r>
    </w:p>
    <w:p w:rsidR="00FE10B4" w:rsidRPr="0018037E" w:rsidRDefault="00FE10B4" w:rsidP="00FE10B4">
      <w:pPr>
        <w:pStyle w:val="Default"/>
        <w:spacing w:after="120" w:line="276" w:lineRule="auto"/>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 xml:space="preserve">3. </w:t>
      </w:r>
    </w:p>
    <w:p w:rsidR="00FE10B4" w:rsidRPr="0018037E" w:rsidRDefault="00FE10B4" w:rsidP="00FE10B4">
      <w:pPr>
        <w:pStyle w:val="Default"/>
        <w:spacing w:after="120" w:line="276" w:lineRule="auto"/>
        <w:jc w:val="both"/>
        <w:rPr>
          <w:rFonts w:ascii="Times New Roman" w:hAnsi="Times New Roman" w:cs="Times New Roman"/>
          <w:bCs/>
          <w:color w:val="auto"/>
          <w:sz w:val="20"/>
          <w:szCs w:val="20"/>
        </w:rPr>
      </w:pPr>
      <w:r w:rsidRPr="0018037E">
        <w:rPr>
          <w:rFonts w:ascii="Times New Roman" w:hAnsi="Times New Roman" w:cs="Times New Roman"/>
          <w:bCs/>
          <w:color w:val="auto"/>
          <w:sz w:val="20"/>
          <w:szCs w:val="20"/>
        </w:rPr>
        <w:t xml:space="preserve">Zgodnie z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Wykonawca, który podlega wykluczeniu na podsta</w:t>
      </w:r>
      <w:r w:rsidR="005357FD" w:rsidRPr="0018037E">
        <w:rPr>
          <w:rFonts w:ascii="Times New Roman" w:hAnsi="Times New Roman" w:cs="Times New Roman"/>
          <w:bCs/>
          <w:color w:val="auto"/>
          <w:sz w:val="20"/>
          <w:szCs w:val="20"/>
        </w:rPr>
        <w:t xml:space="preserve">wie art. 24 ust. 1 </w:t>
      </w:r>
      <w:proofErr w:type="spellStart"/>
      <w:r w:rsidR="005357FD" w:rsidRPr="0018037E">
        <w:rPr>
          <w:rFonts w:ascii="Times New Roman" w:hAnsi="Times New Roman" w:cs="Times New Roman"/>
          <w:bCs/>
          <w:color w:val="auto"/>
          <w:sz w:val="20"/>
          <w:szCs w:val="20"/>
        </w:rPr>
        <w:t>pkt</w:t>
      </w:r>
      <w:proofErr w:type="spellEnd"/>
      <w:r w:rsidR="005357FD" w:rsidRPr="0018037E">
        <w:rPr>
          <w:rFonts w:ascii="Times New Roman" w:hAnsi="Times New Roman" w:cs="Times New Roman"/>
          <w:bCs/>
          <w:color w:val="auto"/>
          <w:sz w:val="20"/>
          <w:szCs w:val="20"/>
        </w:rPr>
        <w:t xml:space="preserve"> 13 i 14 </w:t>
      </w:r>
      <w:r w:rsidRPr="0018037E">
        <w:rPr>
          <w:rFonts w:ascii="Times New Roman" w:hAnsi="Times New Roman" w:cs="Times New Roman"/>
          <w:bCs/>
          <w:color w:val="auto"/>
          <w:sz w:val="20"/>
          <w:szCs w:val="20"/>
        </w:rPr>
        <w:t xml:space="preserve">oraz 16 – 20 lub ust. 5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może przedstawić dowody na to, że podjęte przez</w:t>
      </w:r>
      <w:r w:rsidR="005357FD" w:rsidRPr="0018037E">
        <w:rPr>
          <w:rFonts w:ascii="Times New Roman" w:hAnsi="Times New Roman" w:cs="Times New Roman"/>
          <w:bCs/>
          <w:color w:val="auto"/>
          <w:sz w:val="20"/>
          <w:szCs w:val="20"/>
        </w:rPr>
        <w:t xml:space="preserve"> niego środki są wystarczające </w:t>
      </w:r>
      <w:r w:rsidRPr="0018037E">
        <w:rPr>
          <w:rFonts w:ascii="Times New Roman" w:hAnsi="Times New Roman" w:cs="Times New Roman"/>
          <w:bCs/>
          <w:color w:val="auto"/>
          <w:sz w:val="20"/>
          <w:szCs w:val="20"/>
        </w:rPr>
        <w:t xml:space="preserve">do wykazania jego rzetelności, w szczególności udowodnić naprawienie szkody wyrządzonej przestępstwem </w:t>
      </w:r>
      <w:r w:rsidR="005357FD" w:rsidRPr="0018037E">
        <w:rPr>
          <w:rFonts w:ascii="Times New Roman" w:hAnsi="Times New Roman" w:cs="Times New Roman"/>
          <w:bCs/>
          <w:color w:val="auto"/>
          <w:sz w:val="20"/>
          <w:szCs w:val="20"/>
        </w:rPr>
        <w:t xml:space="preserve"> </w:t>
      </w:r>
      <w:r w:rsidRPr="0018037E">
        <w:rPr>
          <w:rFonts w:ascii="Times New Roman" w:hAnsi="Times New Roman" w:cs="Times New Roman"/>
          <w:bCs/>
          <w:color w:val="auto"/>
          <w:sz w:val="20"/>
          <w:szCs w:val="20"/>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w:t>
      </w:r>
      <w:r w:rsidRPr="0018037E">
        <w:rPr>
          <w:rFonts w:ascii="Times New Roman" w:hAnsi="Times New Roman" w:cs="Times New Roman"/>
          <w:bCs/>
          <w:color w:val="auto"/>
          <w:sz w:val="20"/>
          <w:szCs w:val="20"/>
        </w:rPr>
        <w:lastRenderedPageBreak/>
        <w:t xml:space="preserve">jeżeli zamawiający, uwzględniając wagę i szczególne okoliczności czynu wykonawcy, uzna za wystarczające dowody przedstawione na podstawie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w:t>
      </w:r>
    </w:p>
    <w:p w:rsidR="00FE10B4" w:rsidRPr="0018037E" w:rsidRDefault="00FE10B4" w:rsidP="00FE10B4">
      <w:pPr>
        <w:pStyle w:val="Default"/>
        <w:spacing w:after="120" w:line="276" w:lineRule="auto"/>
        <w:jc w:val="both"/>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4.</w:t>
      </w:r>
    </w:p>
    <w:p w:rsidR="00FE10B4" w:rsidRPr="0018037E" w:rsidRDefault="00FE10B4" w:rsidP="00FE10B4">
      <w:pPr>
        <w:pStyle w:val="Default"/>
        <w:spacing w:line="276" w:lineRule="auto"/>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Zgodnie z art. 22 ust. 1 </w:t>
      </w:r>
      <w:proofErr w:type="spellStart"/>
      <w:r w:rsidRPr="0018037E">
        <w:rPr>
          <w:rFonts w:ascii="Times New Roman" w:hAnsi="Times New Roman" w:cs="Times New Roman"/>
          <w:color w:val="auto"/>
          <w:sz w:val="20"/>
          <w:szCs w:val="20"/>
        </w:rPr>
        <w:t>pkt</w:t>
      </w:r>
      <w:proofErr w:type="spellEnd"/>
      <w:r w:rsidRPr="0018037E">
        <w:rPr>
          <w:rFonts w:ascii="Times New Roman" w:hAnsi="Times New Roman" w:cs="Times New Roman"/>
          <w:color w:val="auto"/>
          <w:sz w:val="20"/>
          <w:szCs w:val="20"/>
        </w:rPr>
        <w:t xml:space="preserve"> 2) ustawy </w:t>
      </w:r>
      <w:proofErr w:type="spellStart"/>
      <w:r w:rsidRPr="0018037E">
        <w:rPr>
          <w:rFonts w:ascii="Times New Roman" w:hAnsi="Times New Roman" w:cs="Times New Roman"/>
          <w:color w:val="auto"/>
          <w:sz w:val="20"/>
          <w:szCs w:val="20"/>
        </w:rPr>
        <w:t>Pzp</w:t>
      </w:r>
      <w:proofErr w:type="spellEnd"/>
      <w:r w:rsidRPr="0018037E">
        <w:rPr>
          <w:rFonts w:ascii="Times New Roman" w:hAnsi="Times New Roman" w:cs="Times New Roman"/>
          <w:color w:val="auto"/>
          <w:sz w:val="20"/>
          <w:szCs w:val="20"/>
        </w:rPr>
        <w:t>, o udzielenie zamówienia może ubiegać się wykonawca, który:</w:t>
      </w:r>
    </w:p>
    <w:p w:rsidR="00FE10B4" w:rsidRPr="0018037E" w:rsidRDefault="00FE10B4" w:rsidP="00FE10B4">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sidRPr="0018037E">
        <w:rPr>
          <w:rFonts w:ascii="Times New Roman" w:hAnsi="Times New Roman" w:cs="Times New Roman"/>
          <w:b/>
          <w:color w:val="auto"/>
          <w:sz w:val="20"/>
          <w:szCs w:val="20"/>
        </w:rPr>
        <w:t xml:space="preserve">zdolności technicznej lub zawodowej: </w:t>
      </w:r>
    </w:p>
    <w:p w:rsidR="00FE10B4" w:rsidRPr="0018037E" w:rsidRDefault="00FE10B4" w:rsidP="00FE10B4">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Zamawiający uzna, że Wykonawca spełnia ten warunek, jeżeli:</w:t>
      </w:r>
    </w:p>
    <w:p w:rsidR="00FE10B4" w:rsidRPr="0018037E" w:rsidRDefault="00FE10B4" w:rsidP="00FE10B4">
      <w:pPr>
        <w:pStyle w:val="Default"/>
        <w:numPr>
          <w:ilvl w:val="0"/>
          <w:numId w:val="32"/>
        </w:numPr>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wykaże że w okresie ostatnich 5 lat przed upływem terminu składania ofert, a jeżeli okres prowadzenia działalności jest krótszy – w tym okresie, wykonał min. 1 </w:t>
      </w:r>
      <w:r w:rsidR="000E2CB7">
        <w:rPr>
          <w:rFonts w:ascii="Times New Roman" w:hAnsi="Times New Roman" w:cs="Times New Roman"/>
          <w:color w:val="auto"/>
          <w:sz w:val="20"/>
          <w:szCs w:val="20"/>
        </w:rPr>
        <w:t xml:space="preserve">lub łącznie </w:t>
      </w:r>
      <w:r w:rsidRPr="0018037E">
        <w:rPr>
          <w:rFonts w:ascii="Times New Roman" w:hAnsi="Times New Roman" w:cs="Times New Roman"/>
          <w:color w:val="auto"/>
          <w:sz w:val="20"/>
          <w:szCs w:val="20"/>
        </w:rPr>
        <w:t xml:space="preserve">zadanie obejmujące roboty budowlane polegające na budowie lub przebudowie lub remoncie </w:t>
      </w:r>
      <w:r w:rsidR="005357FD" w:rsidRPr="0018037E">
        <w:rPr>
          <w:rFonts w:ascii="Times New Roman" w:hAnsi="Times New Roman" w:cs="Times New Roman"/>
          <w:color w:val="auto"/>
          <w:sz w:val="20"/>
          <w:szCs w:val="20"/>
        </w:rPr>
        <w:t xml:space="preserve">budynków </w:t>
      </w:r>
      <w:r w:rsidR="000E2CB7">
        <w:rPr>
          <w:rFonts w:ascii="Times New Roman" w:hAnsi="Times New Roman" w:cs="Times New Roman"/>
          <w:color w:val="auto"/>
          <w:sz w:val="20"/>
          <w:szCs w:val="20"/>
        </w:rPr>
        <w:t>o wartości min. 80</w:t>
      </w:r>
      <w:r w:rsidRPr="0018037E">
        <w:rPr>
          <w:rFonts w:ascii="Times New Roman" w:hAnsi="Times New Roman" w:cs="Times New Roman"/>
          <w:color w:val="auto"/>
          <w:sz w:val="20"/>
          <w:szCs w:val="20"/>
        </w:rPr>
        <w:t xml:space="preserve">.000,00 zł brutto </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w:t>
      </w:r>
      <w:r w:rsidRPr="00552644">
        <w:rPr>
          <w:rFonts w:ascii="Times New Roman" w:hAnsi="Times New Roman" w:cs="Times New Roman"/>
          <w:color w:val="auto"/>
          <w:sz w:val="20"/>
          <w:szCs w:val="20"/>
        </w:rPr>
        <w:t>słownie</w:t>
      </w:r>
      <w:r w:rsidRPr="00552644">
        <w:rPr>
          <w:rFonts w:ascii="Times New Roman" w:eastAsia="Cambria" w:hAnsi="Times New Roman" w:cs="Times New Roman"/>
          <w:color w:val="auto"/>
          <w:sz w:val="20"/>
          <w:szCs w:val="20"/>
        </w:rPr>
        <w:t xml:space="preserve"> </w:t>
      </w:r>
      <w:r w:rsidRPr="00552644">
        <w:rPr>
          <w:rFonts w:ascii="Times New Roman" w:hAnsi="Times New Roman" w:cs="Times New Roman"/>
          <w:color w:val="auto"/>
          <w:sz w:val="20"/>
          <w:szCs w:val="20"/>
        </w:rPr>
        <w:t>brutto:</w:t>
      </w:r>
      <w:r w:rsidR="000E2CB7" w:rsidRPr="00552644">
        <w:rPr>
          <w:rFonts w:ascii="Times New Roman" w:eastAsia="Cambria" w:hAnsi="Times New Roman" w:cs="Times New Roman"/>
          <w:color w:val="auto"/>
          <w:sz w:val="20"/>
          <w:szCs w:val="20"/>
        </w:rPr>
        <w:t xml:space="preserve"> osiemdziesięciu</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tysięcy</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złotych</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00/100)</w:t>
      </w:r>
      <w:r w:rsidRPr="0018037E">
        <w:rPr>
          <w:rFonts w:ascii="Times New Roman" w:eastAsia="Cambria" w:hAnsi="Times New Roman" w:cs="Times New Roman"/>
          <w:color w:val="auto"/>
          <w:sz w:val="20"/>
          <w:szCs w:val="20"/>
        </w:rPr>
        <w:t xml:space="preserve">, </w:t>
      </w:r>
      <w:r w:rsidRPr="0018037E">
        <w:rPr>
          <w:rFonts w:ascii="Times New Roman" w:eastAsia="Arial" w:hAnsi="Times New Roman" w:cs="Times New Roman"/>
          <w:color w:val="auto"/>
          <w:sz w:val="20"/>
          <w:szCs w:val="20"/>
        </w:rPr>
        <w:t>potwierdzone dowodami, że roboty te zostały wykonane w sposób należyty, w szczególności informacji o tym czy roboty zostały wykonane zgodnie z przepisami prawa budowlanego i prawidłowo ukończone.</w:t>
      </w:r>
      <w:r w:rsidRPr="0018037E">
        <w:rPr>
          <w:rFonts w:ascii="Times New Roman" w:hAnsi="Times New Roman" w:cs="Times New Roman"/>
          <w:color w:val="auto"/>
          <w:sz w:val="20"/>
          <w:szCs w:val="22"/>
        </w:rPr>
        <w:t xml:space="preserve"> </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18037E">
        <w:rPr>
          <w:rFonts w:ascii="Times New Roman" w:hAnsi="Times New Roman" w:cs="Times New Roman"/>
          <w:b/>
          <w:color w:val="auto"/>
          <w:sz w:val="20"/>
          <w:szCs w:val="20"/>
        </w:rPr>
        <w:t xml:space="preserve">Zamawiający uzna za spełnione warunki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4 ppkt1) lit. a, również w przypadku, gdy doświadczenie wykazane przez Wykonawcę obejmuje szerszy zakres i wartość robót od wymaganych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sidRPr="0018037E">
        <w:rPr>
          <w:rFonts w:ascii="Times New Roman" w:hAnsi="Times New Roman" w:cs="Times New Roman"/>
          <w:b/>
          <w:bCs/>
          <w:color w:val="auto"/>
          <w:sz w:val="20"/>
          <w:szCs w:val="20"/>
        </w:rPr>
        <w:t xml:space="preserve">4 </w:t>
      </w:r>
      <w:proofErr w:type="spellStart"/>
      <w:r w:rsidRPr="0018037E">
        <w:rPr>
          <w:rFonts w:ascii="Times New Roman" w:hAnsi="Times New Roman" w:cs="Times New Roman"/>
          <w:b/>
          <w:bCs/>
          <w:color w:val="auto"/>
          <w:sz w:val="20"/>
          <w:szCs w:val="20"/>
        </w:rPr>
        <w:t>ppkt</w:t>
      </w:r>
      <w:proofErr w:type="spellEnd"/>
      <w:r w:rsidRPr="0018037E">
        <w:rPr>
          <w:rFonts w:ascii="Times New Roman" w:hAnsi="Times New Roman" w:cs="Times New Roman"/>
          <w:b/>
          <w:bCs/>
          <w:color w:val="auto"/>
          <w:sz w:val="20"/>
          <w:szCs w:val="20"/>
        </w:rPr>
        <w:t xml:space="preserve"> 1) </w:t>
      </w:r>
      <w:proofErr w:type="spellStart"/>
      <w:r w:rsidRPr="0018037E">
        <w:rPr>
          <w:rFonts w:ascii="Times New Roman" w:hAnsi="Times New Roman" w:cs="Times New Roman"/>
          <w:b/>
          <w:bCs/>
          <w:color w:val="auto"/>
          <w:sz w:val="20"/>
          <w:szCs w:val="20"/>
        </w:rPr>
        <w:t>lit.a</w:t>
      </w:r>
      <w:proofErr w:type="spellEnd"/>
      <w:r w:rsidRPr="0018037E">
        <w:rPr>
          <w:rFonts w:ascii="Times New Roman" w:hAnsi="Times New Roman" w:cs="Times New Roman"/>
          <w:b/>
          <w:bCs/>
          <w:color w:val="auto"/>
          <w:sz w:val="20"/>
          <w:szCs w:val="20"/>
        </w:rPr>
        <w:t>.</w:t>
      </w:r>
      <w:r w:rsidRPr="0018037E">
        <w:rPr>
          <w:rFonts w:ascii="Times New Roman" w:hAnsi="Times New Roman" w:cs="Times New Roman"/>
          <w:b/>
          <w:color w:val="auto"/>
          <w:sz w:val="20"/>
          <w:szCs w:val="20"/>
        </w:rPr>
        <w:t xml:space="preserve"> Zamawiający wymaga, aby w wykazie robót (wg </w:t>
      </w:r>
      <w:r w:rsidRPr="0018037E">
        <w:rPr>
          <w:rFonts w:ascii="Times New Roman" w:hAnsi="Times New Roman" w:cs="Times New Roman"/>
          <w:b/>
          <w:bCs/>
          <w:color w:val="auto"/>
          <w:sz w:val="20"/>
          <w:szCs w:val="20"/>
        </w:rPr>
        <w:t>załącznika nr 5 d</w:t>
      </w:r>
      <w:r w:rsidRPr="0018037E">
        <w:rPr>
          <w:rFonts w:ascii="Times New Roman" w:hAnsi="Times New Roman" w:cs="Times New Roman"/>
          <w:b/>
          <w:color w:val="auto"/>
          <w:sz w:val="20"/>
          <w:szCs w:val="20"/>
        </w:rPr>
        <w:t xml:space="preserve">o SIWZ) wyodrębnione zostały wartość i zakres wykonanych robót lub spełniających wymagania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sidRPr="0018037E">
        <w:rPr>
          <w:rFonts w:ascii="Times New Roman" w:hAnsi="Times New Roman" w:cs="Times New Roman"/>
          <w:b/>
          <w:bCs/>
          <w:color w:val="auto"/>
          <w:sz w:val="20"/>
          <w:szCs w:val="20"/>
        </w:rPr>
        <w:t xml:space="preserve">4 </w:t>
      </w:r>
      <w:proofErr w:type="spellStart"/>
      <w:r w:rsidRPr="0018037E">
        <w:rPr>
          <w:rFonts w:ascii="Times New Roman" w:hAnsi="Times New Roman" w:cs="Times New Roman"/>
          <w:b/>
          <w:bCs/>
          <w:color w:val="auto"/>
          <w:sz w:val="20"/>
          <w:szCs w:val="20"/>
        </w:rPr>
        <w:t>ppkt</w:t>
      </w:r>
      <w:proofErr w:type="spellEnd"/>
      <w:r w:rsidRPr="0018037E">
        <w:rPr>
          <w:rFonts w:ascii="Times New Roman" w:hAnsi="Times New Roman" w:cs="Times New Roman"/>
          <w:b/>
          <w:bCs/>
          <w:color w:val="auto"/>
          <w:sz w:val="20"/>
          <w:szCs w:val="20"/>
        </w:rPr>
        <w:t xml:space="preserve"> 1) lit. a</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color w:val="auto"/>
          <w:sz w:val="20"/>
          <w:szCs w:val="20"/>
        </w:rPr>
      </w:pPr>
    </w:p>
    <w:p w:rsidR="00FE10B4" w:rsidRPr="0018037E" w:rsidRDefault="00FE10B4" w:rsidP="00FE10B4">
      <w:pPr>
        <w:tabs>
          <w:tab w:val="left" w:pos="284"/>
        </w:tabs>
        <w:spacing w:line="276" w:lineRule="auto"/>
        <w:ind w:left="284" w:right="-1" w:hanging="284"/>
        <w:jc w:val="both"/>
        <w:rPr>
          <w:rFonts w:eastAsia="Arial" w:cs="Times New Roman"/>
          <w:sz w:val="20"/>
          <w:szCs w:val="20"/>
        </w:rPr>
      </w:pPr>
      <w:r w:rsidRPr="0018037E">
        <w:rPr>
          <w:rFonts w:eastAsia="Arial" w:cs="Times New Roman"/>
          <w:b/>
          <w:sz w:val="20"/>
          <w:szCs w:val="20"/>
        </w:rPr>
        <w:t>5</w:t>
      </w:r>
      <w:r w:rsidRPr="0018037E">
        <w:rPr>
          <w:rFonts w:eastAsia="Arial" w:cs="Times New Roman"/>
          <w:sz w:val="20"/>
          <w:szCs w:val="20"/>
        </w:rPr>
        <w:t xml:space="preserve">. </w:t>
      </w:r>
    </w:p>
    <w:p w:rsidR="00FE10B4" w:rsidRPr="0018037E" w:rsidRDefault="00FE10B4" w:rsidP="00FE10B4">
      <w:pPr>
        <w:tabs>
          <w:tab w:val="left" w:pos="284"/>
        </w:tabs>
        <w:spacing w:line="276" w:lineRule="auto"/>
        <w:ind w:right="-1"/>
        <w:jc w:val="both"/>
        <w:rPr>
          <w:rFonts w:cs="Times New Roman"/>
          <w:i/>
          <w:sz w:val="20"/>
          <w:szCs w:val="20"/>
          <w:lang w:eastAsia="pl-PL"/>
        </w:rPr>
      </w:pPr>
      <w:r w:rsidRPr="0018037E">
        <w:rPr>
          <w:rFonts w:cs="Times New Roman"/>
          <w:b/>
          <w:sz w:val="20"/>
          <w:szCs w:val="20"/>
        </w:rPr>
        <w:t>Poleganie</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zdolnościach</w:t>
      </w:r>
      <w:r w:rsidRPr="0018037E">
        <w:rPr>
          <w:rFonts w:eastAsia="Cambria" w:cs="Times New Roman"/>
          <w:b/>
          <w:sz w:val="20"/>
          <w:szCs w:val="20"/>
        </w:rPr>
        <w:t xml:space="preserve"> </w:t>
      </w:r>
      <w:r w:rsidRPr="0018037E">
        <w:rPr>
          <w:rFonts w:cs="Times New Roman"/>
          <w:b/>
          <w:sz w:val="20"/>
          <w:szCs w:val="20"/>
        </w:rPr>
        <w:t>innych</w:t>
      </w:r>
      <w:r w:rsidRPr="0018037E">
        <w:rPr>
          <w:rFonts w:eastAsia="Cambria" w:cs="Times New Roman"/>
          <w:b/>
          <w:sz w:val="20"/>
          <w:szCs w:val="20"/>
        </w:rPr>
        <w:t xml:space="preserve"> </w:t>
      </w:r>
      <w:r w:rsidRPr="0018037E">
        <w:rPr>
          <w:rFonts w:cs="Times New Roman"/>
          <w:b/>
          <w:sz w:val="20"/>
          <w:szCs w:val="20"/>
        </w:rPr>
        <w:t>podmiotów</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podstawie</w:t>
      </w:r>
      <w:r w:rsidRPr="0018037E">
        <w:rPr>
          <w:rFonts w:eastAsia="Cambria" w:cs="Times New Roman"/>
          <w:b/>
          <w:sz w:val="20"/>
          <w:szCs w:val="20"/>
        </w:rPr>
        <w:t xml:space="preserve"> </w:t>
      </w:r>
      <w:r w:rsidRPr="0018037E">
        <w:rPr>
          <w:rFonts w:cs="Times New Roman"/>
          <w:b/>
          <w:sz w:val="20"/>
          <w:szCs w:val="20"/>
        </w:rPr>
        <w:t>art.</w:t>
      </w:r>
      <w:r w:rsidRPr="0018037E">
        <w:rPr>
          <w:rFonts w:eastAsia="Cambria" w:cs="Times New Roman"/>
          <w:b/>
          <w:sz w:val="20"/>
          <w:szCs w:val="20"/>
        </w:rPr>
        <w:t xml:space="preserve"> </w:t>
      </w:r>
      <w:r w:rsidRPr="0018037E">
        <w:rPr>
          <w:rFonts w:cs="Times New Roman"/>
          <w:b/>
          <w:sz w:val="20"/>
          <w:szCs w:val="20"/>
        </w:rPr>
        <w:t>22 a</w:t>
      </w:r>
      <w:r w:rsidRPr="0018037E">
        <w:rPr>
          <w:rFonts w:eastAsia="Cambria" w:cs="Times New Roman"/>
          <w:b/>
          <w:sz w:val="20"/>
          <w:szCs w:val="20"/>
        </w:rPr>
        <w:t xml:space="preserve"> </w:t>
      </w:r>
      <w:r w:rsidRPr="0018037E">
        <w:rPr>
          <w:rFonts w:cs="Times New Roman"/>
          <w:b/>
          <w:sz w:val="20"/>
          <w:szCs w:val="20"/>
        </w:rPr>
        <w:t>ust 1.</w:t>
      </w:r>
      <w:r w:rsidRPr="0018037E">
        <w:rPr>
          <w:rFonts w:eastAsia="Cambria" w:cs="Times New Roman"/>
          <w:b/>
          <w:sz w:val="20"/>
          <w:szCs w:val="20"/>
        </w:rPr>
        <w:t xml:space="preserve"> ustawy </w:t>
      </w:r>
      <w:proofErr w:type="spellStart"/>
      <w:r w:rsidRPr="0018037E">
        <w:rPr>
          <w:rFonts w:cs="Times New Roman"/>
          <w:b/>
          <w:sz w:val="20"/>
          <w:szCs w:val="20"/>
        </w:rPr>
        <w:t>Pzp</w:t>
      </w:r>
      <w:proofErr w:type="spellEnd"/>
      <w:r w:rsidRPr="0018037E">
        <w:rPr>
          <w:rFonts w:cs="Times New Roman"/>
          <w:b/>
          <w:sz w:val="20"/>
          <w:szCs w:val="20"/>
        </w:rPr>
        <w:t>.</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eastAsia="Times New Roman" w:cs="Times New Roman"/>
          <w:kern w:val="0"/>
          <w:sz w:val="20"/>
          <w:szCs w:val="20"/>
          <w:lang w:eastAsia="pl-PL"/>
        </w:rPr>
        <w:t>Wykonawca może w celu potwierdzenia spełniania warunków udziału w postępowaniu,</w:t>
      </w:r>
      <w:r w:rsidRPr="0018037E">
        <w:rPr>
          <w:rFonts w:cs="Times New Roman"/>
          <w:sz w:val="20"/>
          <w:szCs w:val="20"/>
        </w:rPr>
        <w:t xml:space="preserve"> w stosownych sytuacjach oraz w odniesieniu do konkretnego zamówienia, lub jego części</w:t>
      </w:r>
      <w:r w:rsidRPr="0018037E">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18037E">
        <w:rPr>
          <w:rFonts w:eastAsia="Times New Roman" w:cs="Times New Roman"/>
          <w:b/>
          <w:kern w:val="0"/>
          <w:sz w:val="20"/>
          <w:szCs w:val="20"/>
          <w:lang w:eastAsia="pl-PL"/>
        </w:rPr>
        <w:t>zobowiązanie</w:t>
      </w:r>
      <w:r w:rsidRPr="0018037E">
        <w:rPr>
          <w:rFonts w:eastAsia="Times New Roman" w:cs="Times New Roman"/>
          <w:kern w:val="0"/>
          <w:sz w:val="20"/>
          <w:szCs w:val="20"/>
          <w:lang w:eastAsia="pl-PL"/>
        </w:rPr>
        <w:t xml:space="preserve"> tych podmiotów do oddania mu do dyspozycji niezbędnych zasobów na potrzeby realizacji zamówienia.</w:t>
      </w:r>
      <w:r w:rsidRPr="0018037E">
        <w:rPr>
          <w:rFonts w:eastAsia="Cambria" w:cs="Times New Roman"/>
          <w:sz w:val="20"/>
          <w:szCs w:val="20"/>
        </w:rPr>
        <w:t xml:space="preserve"> </w:t>
      </w:r>
      <w:r w:rsidRPr="0018037E">
        <w:rPr>
          <w:rFonts w:cs="Times New Roman"/>
          <w:sz w:val="20"/>
          <w:szCs w:val="20"/>
        </w:rPr>
        <w:t xml:space="preserve">W celu oceny, czy wykonawca polegając na zdolnościach lub sytuacji innych podmiotów na zasadach określonych w art. 22a </w:t>
      </w:r>
      <w:proofErr w:type="spellStart"/>
      <w:r w:rsidRPr="0018037E">
        <w:rPr>
          <w:rFonts w:cs="Times New Roman"/>
          <w:sz w:val="20"/>
          <w:szCs w:val="20"/>
        </w:rPr>
        <w:t>Pzp</w:t>
      </w:r>
      <w:proofErr w:type="spellEnd"/>
      <w:r w:rsidRPr="0018037E">
        <w:rPr>
          <w:rFonts w:cs="Times New Roman"/>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 </w:t>
      </w:r>
      <w:r w:rsidRPr="0018037E">
        <w:rPr>
          <w:rFonts w:cs="Times New Roman"/>
          <w:b/>
          <w:sz w:val="20"/>
          <w:szCs w:val="20"/>
          <w:u w:val="single"/>
        </w:rPr>
        <w:t>żąda</w:t>
      </w:r>
      <w:r w:rsidRPr="0018037E">
        <w:rPr>
          <w:rFonts w:cs="Times New Roman"/>
          <w:sz w:val="20"/>
          <w:szCs w:val="20"/>
        </w:rPr>
        <w:t xml:space="preserve"> </w:t>
      </w:r>
      <w:r w:rsidRPr="0018037E">
        <w:rPr>
          <w:rFonts w:cs="Times New Roman"/>
          <w:b/>
          <w:sz w:val="20"/>
          <w:szCs w:val="20"/>
          <w:u w:val="single"/>
        </w:rPr>
        <w:t>złożenia wraz z ofertą dokumentu, który określa w szczególności</w:t>
      </w:r>
      <w:r w:rsidRPr="0018037E">
        <w:rPr>
          <w:rFonts w:cs="Times New Roman"/>
          <w:sz w:val="20"/>
          <w:szCs w:val="20"/>
        </w:rPr>
        <w:t xml:space="preserve">: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1) zakres dostępnych wykonawcy zasobów innego podmiotu; </w:t>
      </w:r>
    </w:p>
    <w:p w:rsidR="00FE10B4" w:rsidRPr="0018037E" w:rsidRDefault="00FE10B4" w:rsidP="00FE10B4">
      <w:pPr>
        <w:pStyle w:val="Tekstpodstawowy22"/>
        <w:spacing w:after="0" w:line="276" w:lineRule="auto"/>
        <w:ind w:left="284" w:right="-28" w:hanging="284"/>
        <w:rPr>
          <w:rFonts w:cs="Times New Roman"/>
          <w:sz w:val="20"/>
          <w:szCs w:val="20"/>
        </w:rPr>
      </w:pPr>
      <w:r w:rsidRPr="0018037E">
        <w:rPr>
          <w:rFonts w:cs="Times New Roman"/>
          <w:sz w:val="20"/>
          <w:szCs w:val="20"/>
        </w:rPr>
        <w:t xml:space="preserve">2) sposób wykorzystania zasobów innego podmiotu, przez wykonawcę, przy wykonywaniu zamówienia publicznego;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3) zakres i okres udziału innego podmiotu przy wykonywaniu zamówienia publicznego; </w:t>
      </w:r>
    </w:p>
    <w:p w:rsidR="00FE10B4" w:rsidRPr="0018037E" w:rsidRDefault="00FE10B4" w:rsidP="00FE10B4">
      <w:pPr>
        <w:pStyle w:val="Tekstpodstawowy22"/>
        <w:spacing w:after="0" w:line="276" w:lineRule="auto"/>
        <w:ind w:left="284" w:right="-28" w:hanging="284"/>
        <w:jc w:val="both"/>
        <w:rPr>
          <w:rFonts w:cs="Times New Roman"/>
          <w:sz w:val="20"/>
          <w:szCs w:val="20"/>
        </w:rPr>
      </w:pPr>
      <w:r w:rsidRPr="0018037E">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037E">
        <w:rPr>
          <w:rFonts w:cs="Times New Roman"/>
          <w:sz w:val="20"/>
          <w:szCs w:val="20"/>
        </w:rPr>
        <w:t>pkt</w:t>
      </w:r>
      <w:proofErr w:type="spellEnd"/>
      <w:r w:rsidRPr="0018037E">
        <w:rPr>
          <w:rFonts w:cs="Times New Roman"/>
          <w:sz w:val="20"/>
          <w:szCs w:val="20"/>
        </w:rPr>
        <w:t xml:space="preserve"> 13-22 </w:t>
      </w:r>
      <w:proofErr w:type="spellStart"/>
      <w:r w:rsidRPr="0018037E">
        <w:rPr>
          <w:rFonts w:cs="Times New Roman"/>
          <w:sz w:val="20"/>
          <w:szCs w:val="20"/>
        </w:rPr>
        <w:t>Pzp</w:t>
      </w:r>
      <w:proofErr w:type="spellEnd"/>
      <w:r w:rsidRPr="0018037E">
        <w:rPr>
          <w:rFonts w:cs="Times New Roman"/>
          <w:sz w:val="20"/>
          <w:szCs w:val="20"/>
        </w:rPr>
        <w:t xml:space="preserve">.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FE10B4" w:rsidRPr="0018037E" w:rsidRDefault="00FE10B4" w:rsidP="00FE10B4">
      <w:pPr>
        <w:pStyle w:val="Tekstpodstawowy22"/>
        <w:spacing w:after="0" w:line="276" w:lineRule="auto"/>
        <w:ind w:left="450" w:right="-28" w:firstLine="259"/>
        <w:jc w:val="both"/>
        <w:rPr>
          <w:rFonts w:cs="Times New Roman"/>
          <w:sz w:val="20"/>
          <w:szCs w:val="20"/>
        </w:rPr>
      </w:pPr>
      <w:r w:rsidRPr="0018037E">
        <w:rPr>
          <w:rFonts w:cs="Times New Roman"/>
          <w:sz w:val="20"/>
          <w:szCs w:val="20"/>
        </w:rPr>
        <w:t>a) zastąpił ten podmiot innym podmiotem lub podmiotami lub</w:t>
      </w:r>
    </w:p>
    <w:p w:rsidR="00FE10B4" w:rsidRPr="0018037E" w:rsidRDefault="00FE10B4" w:rsidP="00FE10B4">
      <w:pPr>
        <w:pStyle w:val="Tekstpodstawowy22"/>
        <w:spacing w:after="0" w:line="276" w:lineRule="auto"/>
        <w:ind w:left="709" w:right="-28"/>
        <w:jc w:val="both"/>
        <w:rPr>
          <w:rFonts w:cs="Times New Roman"/>
          <w:sz w:val="20"/>
          <w:szCs w:val="20"/>
        </w:rPr>
      </w:pPr>
      <w:r w:rsidRPr="0018037E">
        <w:rPr>
          <w:rFonts w:cs="Times New Roman"/>
          <w:sz w:val="20"/>
          <w:szCs w:val="20"/>
        </w:rPr>
        <w:t xml:space="preserve">b) zobowiązał się do osobistego wykonania odpowiedniej części zamówienia, jeżeli wykaże zdolności techniczne lub zawodowe lub sytuację finansową lub ekonomiczną. </w:t>
      </w:r>
    </w:p>
    <w:p w:rsidR="00FE10B4" w:rsidRPr="0018037E" w:rsidRDefault="00FE10B4" w:rsidP="00FE10B4">
      <w:pPr>
        <w:spacing w:line="276" w:lineRule="auto"/>
        <w:jc w:val="both"/>
        <w:rPr>
          <w:rFonts w:eastAsia="Times New Roman" w:cs="Times New Roman"/>
          <w:kern w:val="0"/>
          <w:sz w:val="20"/>
          <w:szCs w:val="20"/>
          <w:lang w:eastAsia="pl-PL"/>
        </w:rPr>
      </w:pPr>
      <w:r w:rsidRPr="0018037E">
        <w:rPr>
          <w:rFonts w:eastAsia="Cambria" w:cs="Times New Roman"/>
          <w:sz w:val="20"/>
          <w:szCs w:val="20"/>
        </w:rPr>
        <w:t xml:space="preserve">Jeżeli wykonawca, wykazując spełnienie warunków,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 xml:space="preserve">22 </w:t>
      </w:r>
      <w:r w:rsidRPr="0018037E">
        <w:rPr>
          <w:rFonts w:eastAsia="Cambria" w:cs="Times New Roman"/>
          <w:sz w:val="20"/>
          <w:szCs w:val="20"/>
        </w:rPr>
        <w:t>ust</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polega</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lastRenderedPageBreak/>
        <w:t>zasobach</w:t>
      </w:r>
      <w:r w:rsidRPr="0018037E">
        <w:rPr>
          <w:rFonts w:eastAsia="Cambria" w:cs="Times New Roman"/>
          <w:sz w:val="20"/>
          <w:szCs w:val="20"/>
        </w:rPr>
        <w:t xml:space="preserve"> </w:t>
      </w:r>
      <w:r w:rsidRPr="0018037E">
        <w:rPr>
          <w:rFonts w:cs="Times New Roman"/>
          <w:sz w:val="20"/>
          <w:szCs w:val="20"/>
        </w:rPr>
        <w:t>innych</w:t>
      </w:r>
      <w:r w:rsidRPr="0018037E">
        <w:rPr>
          <w:rFonts w:eastAsia="Cambria" w:cs="Times New Roman"/>
          <w:sz w:val="20"/>
          <w:szCs w:val="20"/>
        </w:rPr>
        <w:t xml:space="preserve"> </w:t>
      </w:r>
      <w:r w:rsidRPr="0018037E">
        <w:rPr>
          <w:rFonts w:cs="Times New Roman"/>
          <w:sz w:val="20"/>
          <w:szCs w:val="20"/>
        </w:rPr>
        <w:t>podmiotów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22 a</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a </w:t>
      </w:r>
      <w:r w:rsidRPr="0018037E">
        <w:rPr>
          <w:rFonts w:cs="Times New Roman"/>
          <w:sz w:val="20"/>
          <w:szCs w:val="20"/>
        </w:rPr>
        <w:t>podmioty</w:t>
      </w:r>
      <w:r w:rsidRPr="0018037E">
        <w:rPr>
          <w:rFonts w:eastAsia="Cambria" w:cs="Times New Roman"/>
          <w:sz w:val="20"/>
          <w:szCs w:val="20"/>
        </w:rPr>
        <w:t xml:space="preserve"> </w:t>
      </w:r>
      <w:r w:rsidRPr="0018037E">
        <w:rPr>
          <w:rFonts w:cs="Times New Roman"/>
          <w:sz w:val="20"/>
          <w:szCs w:val="20"/>
        </w:rPr>
        <w:t>te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brały</w:t>
      </w:r>
      <w:r w:rsidRPr="0018037E">
        <w:rPr>
          <w:rFonts w:eastAsia="Cambria" w:cs="Times New Roman"/>
          <w:sz w:val="20"/>
          <w:szCs w:val="20"/>
        </w:rPr>
        <w:t xml:space="preserve"> </w:t>
      </w:r>
      <w:r w:rsidRPr="0018037E">
        <w:rPr>
          <w:rFonts w:cs="Times New Roman"/>
          <w:sz w:val="20"/>
          <w:szCs w:val="20"/>
        </w:rPr>
        <w:t>udział</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realizacji</w:t>
      </w:r>
      <w:r w:rsidRPr="0018037E">
        <w:rPr>
          <w:rFonts w:eastAsia="Cambria" w:cs="Times New Roman"/>
          <w:sz w:val="20"/>
          <w:szCs w:val="20"/>
        </w:rPr>
        <w:t xml:space="preserve"> </w:t>
      </w:r>
      <w:r w:rsidRPr="0018037E">
        <w:rPr>
          <w:rFonts w:cs="Times New Roman"/>
          <w:sz w:val="20"/>
          <w:szCs w:val="20"/>
        </w:rPr>
        <w:t>części</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oświadczeniach.</w:t>
      </w:r>
    </w:p>
    <w:p w:rsidR="00FE10B4" w:rsidRPr="0018037E" w:rsidRDefault="00FE10B4" w:rsidP="00FE10B4">
      <w:pPr>
        <w:spacing w:line="276" w:lineRule="auto"/>
        <w:jc w:val="both"/>
        <w:rPr>
          <w:rFonts w:eastAsia="Times New Roman" w:cs="Times New Roman"/>
          <w:b/>
          <w:kern w:val="0"/>
          <w:sz w:val="20"/>
          <w:szCs w:val="20"/>
          <w:u w:val="single"/>
          <w:lang w:eastAsia="pl-PL"/>
        </w:rPr>
      </w:pPr>
      <w:r w:rsidRPr="0018037E">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oświadczeniu.</w:t>
      </w:r>
    </w:p>
    <w:p w:rsidR="00FE10B4" w:rsidRPr="0018037E" w:rsidRDefault="00FE10B4" w:rsidP="00FE10B4">
      <w:pPr>
        <w:pStyle w:val="Default"/>
        <w:spacing w:after="120" w:line="276" w:lineRule="auto"/>
        <w:jc w:val="center"/>
        <w:rPr>
          <w:rFonts w:ascii="Times New Roman" w:hAnsi="Times New Roman" w:cs="Times New Roman"/>
          <w:b/>
          <w:sz w:val="20"/>
          <w:szCs w:val="20"/>
          <w:shd w:val="clear" w:color="auto" w:fill="FFFF00"/>
        </w:rPr>
      </w:pPr>
      <w:r w:rsidRPr="0018037E">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037E">
        <w:rPr>
          <w:rFonts w:ascii="Times New Roman" w:hAnsi="Times New Roman" w:cs="Times New Roman"/>
          <w:b/>
          <w:sz w:val="20"/>
          <w:szCs w:val="20"/>
          <w:shd w:val="clear" w:color="auto" w:fill="FFFF00"/>
        </w:rPr>
        <w:br/>
        <w:t>W POSTĘPOWANIU ORAZ BRAK PODSTAW WYKLUCZENIA</w:t>
      </w:r>
    </w:p>
    <w:p w:rsidR="00FE10B4" w:rsidRPr="0018037E" w:rsidRDefault="00FE10B4" w:rsidP="00FE10B4">
      <w:pPr>
        <w:tabs>
          <w:tab w:val="left" w:pos="540"/>
        </w:tabs>
        <w:spacing w:after="120" w:line="276" w:lineRule="auto"/>
        <w:ind w:right="-1"/>
        <w:jc w:val="both"/>
        <w:rPr>
          <w:rFonts w:cs="Times New Roman"/>
          <w:b/>
          <w:sz w:val="20"/>
          <w:szCs w:val="20"/>
        </w:rPr>
      </w:pPr>
      <w:r w:rsidRPr="0018037E">
        <w:rPr>
          <w:rFonts w:cs="Times New Roman"/>
          <w:b/>
          <w:sz w:val="20"/>
          <w:szCs w:val="20"/>
        </w:rPr>
        <w:t>1. Wymagane dokumenty.</w:t>
      </w:r>
    </w:p>
    <w:p w:rsidR="00FE10B4" w:rsidRPr="0018037E" w:rsidRDefault="00FE10B4" w:rsidP="00FE10B4">
      <w:pPr>
        <w:numPr>
          <w:ilvl w:val="0"/>
          <w:numId w:val="34"/>
        </w:numPr>
        <w:spacing w:line="276" w:lineRule="auto"/>
        <w:ind w:left="284" w:right="-1" w:hanging="284"/>
        <w:rPr>
          <w:rFonts w:cs="Times New Roman"/>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braku podstaw d</w:t>
      </w:r>
      <w:r w:rsidR="002B2432" w:rsidRPr="0018037E">
        <w:rPr>
          <w:rFonts w:cs="Times New Roman"/>
          <w:bCs/>
          <w:sz w:val="20"/>
          <w:szCs w:val="20"/>
        </w:rPr>
        <w:t xml:space="preserve">o wykluczenia, o których mowa  </w:t>
      </w:r>
      <w:r w:rsidRPr="0018037E">
        <w:rPr>
          <w:rFonts w:cs="Times New Roman"/>
          <w:bCs/>
          <w:sz w:val="20"/>
          <w:szCs w:val="20"/>
        </w:rPr>
        <w:t xml:space="preserve">w </w:t>
      </w:r>
      <w:r w:rsidRPr="0018037E">
        <w:rPr>
          <w:rFonts w:cs="Times New Roman"/>
          <w:bCs/>
          <w:color w:val="000000"/>
          <w:sz w:val="20"/>
          <w:szCs w:val="20"/>
        </w:rPr>
        <w:t xml:space="preserve">Rozdziale </w:t>
      </w:r>
      <w:r w:rsidRPr="0018037E">
        <w:rPr>
          <w:rFonts w:cs="Times New Roman"/>
          <w:bCs/>
          <w:sz w:val="20"/>
          <w:szCs w:val="20"/>
        </w:rPr>
        <w:t xml:space="preserve">–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1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2a do SIWZ</w:t>
      </w:r>
      <w:r w:rsidRPr="0018037E">
        <w:rPr>
          <w:rFonts w:cs="Times New Roman"/>
          <w:sz w:val="20"/>
          <w:szCs w:val="20"/>
        </w:rPr>
        <w:t>;</w:t>
      </w:r>
    </w:p>
    <w:p w:rsidR="00FE10B4" w:rsidRPr="0018037E" w:rsidRDefault="00FE10B4" w:rsidP="00FE10B4">
      <w:pPr>
        <w:numPr>
          <w:ilvl w:val="0"/>
          <w:numId w:val="34"/>
        </w:numPr>
        <w:spacing w:after="120" w:line="276" w:lineRule="auto"/>
        <w:ind w:left="284" w:right="-1" w:hanging="284"/>
        <w:jc w:val="both"/>
        <w:rPr>
          <w:rFonts w:cs="Times New Roman"/>
          <w:b/>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że spełnia warunki udziału w postępowaniu, 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4 </w:t>
      </w:r>
      <w:proofErr w:type="spellStart"/>
      <w:r w:rsidRPr="0018037E">
        <w:rPr>
          <w:rFonts w:cs="Times New Roman"/>
          <w:bCs/>
          <w:sz w:val="20"/>
          <w:szCs w:val="20"/>
        </w:rPr>
        <w:t>ppkt</w:t>
      </w:r>
      <w:proofErr w:type="spellEnd"/>
      <w:r w:rsidRPr="0018037E">
        <w:rPr>
          <w:rFonts w:cs="Times New Roman"/>
          <w:bCs/>
          <w:sz w:val="20"/>
          <w:szCs w:val="20"/>
        </w:rPr>
        <w:t xml:space="preserve"> 1) lit a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2b do SIWZ.</w:t>
      </w:r>
    </w:p>
    <w:p w:rsidR="00FE10B4" w:rsidRPr="0018037E" w:rsidRDefault="00FE10B4" w:rsidP="00FE10B4">
      <w:pPr>
        <w:numPr>
          <w:ilvl w:val="0"/>
          <w:numId w:val="34"/>
        </w:numPr>
        <w:spacing w:after="120" w:line="276" w:lineRule="auto"/>
        <w:ind w:left="284" w:right="-1" w:hanging="284"/>
        <w:jc w:val="both"/>
        <w:rPr>
          <w:rFonts w:cs="Times New Roman"/>
          <w:b/>
          <w:sz w:val="20"/>
          <w:szCs w:val="20"/>
        </w:rPr>
      </w:pPr>
      <w:r w:rsidRPr="0018037E">
        <w:rPr>
          <w:rFonts w:cs="Times New Roman"/>
          <w:bCs/>
          <w:sz w:val="20"/>
          <w:szCs w:val="20"/>
        </w:rPr>
        <w:t xml:space="preserve">Zgodnie z art. 24 ust. 11 ustawy </w:t>
      </w:r>
      <w:proofErr w:type="spellStart"/>
      <w:r w:rsidRPr="0018037E">
        <w:rPr>
          <w:rFonts w:cs="Times New Roman"/>
          <w:bCs/>
          <w:sz w:val="20"/>
          <w:szCs w:val="20"/>
        </w:rPr>
        <w:t>Pzp</w:t>
      </w:r>
      <w:proofErr w:type="spellEnd"/>
      <w:r w:rsidRPr="0018037E">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18037E">
        <w:rPr>
          <w:rFonts w:cs="Times New Roman"/>
          <w:b/>
          <w:bCs/>
          <w:sz w:val="20"/>
          <w:szCs w:val="20"/>
        </w:rPr>
        <w:t xml:space="preserve">oświadczenie o przynależności lub braku przynależności do tej samej grupy kapitałowej, o której mowa w art. 24 ust. 1 </w:t>
      </w:r>
      <w:proofErr w:type="spellStart"/>
      <w:r w:rsidRPr="0018037E">
        <w:rPr>
          <w:rFonts w:cs="Times New Roman"/>
          <w:b/>
          <w:bCs/>
          <w:sz w:val="20"/>
          <w:szCs w:val="20"/>
        </w:rPr>
        <w:t>pkt</w:t>
      </w:r>
      <w:proofErr w:type="spellEnd"/>
      <w:r w:rsidRPr="0018037E">
        <w:rPr>
          <w:rFonts w:cs="Times New Roman"/>
          <w:b/>
          <w:bCs/>
          <w:sz w:val="20"/>
          <w:szCs w:val="20"/>
        </w:rPr>
        <w:t xml:space="preserve"> 23 ustawy </w:t>
      </w:r>
      <w:proofErr w:type="spellStart"/>
      <w:r w:rsidRPr="0018037E">
        <w:rPr>
          <w:rFonts w:cs="Times New Roman"/>
          <w:b/>
          <w:bCs/>
          <w:sz w:val="20"/>
          <w:szCs w:val="20"/>
        </w:rPr>
        <w:t>Pzp</w:t>
      </w:r>
      <w:proofErr w:type="spellEnd"/>
      <w:r w:rsidRPr="0018037E">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18037E">
        <w:rPr>
          <w:rFonts w:cs="Times New Roman"/>
          <w:bCs/>
          <w:sz w:val="20"/>
          <w:szCs w:val="20"/>
          <w:u w:val="single"/>
        </w:rPr>
        <w:t xml:space="preserve">Wzór oświadczenia zostanie załączony przez Zamawiającego do informacji z otwarcia ofert, która zostanie umieszczona na stronie internetowej </w:t>
      </w:r>
      <w:hyperlink r:id="rId10" w:history="1">
        <w:r w:rsidRPr="0018037E">
          <w:rPr>
            <w:rStyle w:val="Hipercze"/>
            <w:rFonts w:cs="Times New Roman"/>
            <w:sz w:val="20"/>
            <w:szCs w:val="20"/>
            <w:lang w:eastAsia="pl-PL"/>
          </w:rPr>
          <w:t>http://www.bip.gminagubin.pl</w:t>
        </w:r>
      </w:hyperlink>
      <w:r w:rsidRPr="0018037E">
        <w:rPr>
          <w:rFonts w:cs="Times New Roman"/>
          <w:bCs/>
          <w:sz w:val="20"/>
          <w:szCs w:val="20"/>
          <w:u w:val="single"/>
        </w:rPr>
        <w:t>.</w:t>
      </w:r>
      <w:r w:rsidRPr="0018037E">
        <w:rPr>
          <w:rFonts w:cs="Times New Roman"/>
          <w:bCs/>
          <w:sz w:val="20"/>
          <w:szCs w:val="20"/>
        </w:rPr>
        <w:t xml:space="preserve"> </w:t>
      </w:r>
      <w:r w:rsidRPr="0018037E">
        <w:rPr>
          <w:rFonts w:cs="Times New Roman"/>
          <w:b/>
          <w:bCs/>
          <w:sz w:val="20"/>
          <w:szCs w:val="20"/>
        </w:rPr>
        <w:t>Niniejsze oświadczenie należy złożyć w oryginale</w:t>
      </w:r>
      <w:r w:rsidRPr="0018037E">
        <w:rPr>
          <w:rFonts w:cs="Times New Roman"/>
          <w:b/>
          <w:sz w:val="20"/>
          <w:szCs w:val="20"/>
        </w:rPr>
        <w:t xml:space="preserve"> lub kopii poświadczonej za zgodność z oryginałem. </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Wykonawca, który zamierza powierzyć wykonanie części zamówienia podwykonawcom, w celu wykazania braku istnienia wobec nich podstaw wykluczenia z udziału w postępowaniu zamieszcz</w:t>
      </w:r>
      <w:r w:rsidR="002B2432" w:rsidRPr="0018037E">
        <w:rPr>
          <w:rFonts w:eastAsia="Times New Roman" w:cs="Times New Roman"/>
          <w:kern w:val="0"/>
          <w:sz w:val="20"/>
          <w:szCs w:val="20"/>
          <w:lang w:eastAsia="pl-PL"/>
        </w:rPr>
        <w:t xml:space="preserve">a informacje o tych podmiotach </w:t>
      </w:r>
      <w:r w:rsidRPr="0018037E">
        <w:rPr>
          <w:rFonts w:eastAsia="Times New Roman" w:cs="Times New Roman"/>
          <w:kern w:val="0"/>
          <w:sz w:val="20"/>
          <w:szCs w:val="20"/>
          <w:lang w:eastAsia="pl-PL"/>
        </w:rPr>
        <w:t xml:space="preserve">w składanym przez siebie </w:t>
      </w:r>
      <w:r w:rsidRPr="0018037E">
        <w:rPr>
          <w:rFonts w:eastAsia="Times New Roman" w:cs="Times New Roman"/>
          <w:b/>
          <w:kern w:val="0"/>
          <w:sz w:val="20"/>
          <w:szCs w:val="20"/>
          <w:lang w:eastAsia="pl-PL"/>
        </w:rPr>
        <w:t>oświadczeniu –</w:t>
      </w:r>
      <w:r w:rsidRPr="0018037E">
        <w:rPr>
          <w:rFonts w:eastAsia="Times New Roman" w:cs="Times New Roman"/>
          <w:kern w:val="0"/>
          <w:sz w:val="20"/>
          <w:szCs w:val="20"/>
          <w:lang w:eastAsia="pl-PL"/>
        </w:rPr>
        <w:t xml:space="preserve"> </w:t>
      </w:r>
      <w:r w:rsidRPr="0018037E">
        <w:rPr>
          <w:rFonts w:eastAsia="Times New Roman" w:cs="Times New Roman"/>
          <w:b/>
          <w:kern w:val="0"/>
          <w:sz w:val="20"/>
          <w:szCs w:val="20"/>
          <w:lang w:eastAsia="pl-PL"/>
        </w:rPr>
        <w:t>załącznik nr 2a do SIWZ</w:t>
      </w:r>
      <w:r w:rsidRPr="0018037E">
        <w:rPr>
          <w:rFonts w:eastAsia="Times New Roman" w:cs="Times New Roman"/>
          <w:kern w:val="0"/>
          <w:sz w:val="20"/>
          <w:szCs w:val="20"/>
          <w:lang w:eastAsia="pl-PL"/>
        </w:rPr>
        <w:t xml:space="preserve"> </w:t>
      </w:r>
    </w:p>
    <w:p w:rsidR="00FE10B4" w:rsidRPr="0018037E" w:rsidRDefault="00FE10B4" w:rsidP="00FE10B4">
      <w:pPr>
        <w:widowControl/>
        <w:numPr>
          <w:ilvl w:val="0"/>
          <w:numId w:val="34"/>
        </w:numPr>
        <w:suppressAutoHyphens w:val="0"/>
        <w:autoSpaceDE w:val="0"/>
        <w:autoSpaceDN w:val="0"/>
        <w:adjustRightInd w:val="0"/>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18037E">
        <w:rPr>
          <w:rFonts w:eastAsia="Times New Roman" w:cs="Times New Roman"/>
          <w:b/>
          <w:kern w:val="0"/>
          <w:sz w:val="20"/>
          <w:szCs w:val="20"/>
          <w:lang w:eastAsia="pl-PL"/>
        </w:rPr>
        <w:t>oświadczeniach</w:t>
      </w:r>
      <w:r w:rsidRPr="0018037E">
        <w:rPr>
          <w:rFonts w:eastAsia="Times New Roman" w:cs="Times New Roman"/>
          <w:kern w:val="0"/>
          <w:sz w:val="20"/>
          <w:szCs w:val="20"/>
          <w:lang w:eastAsia="pl-PL"/>
        </w:rPr>
        <w:t xml:space="preserve"> – </w:t>
      </w:r>
      <w:r w:rsidRPr="0018037E">
        <w:rPr>
          <w:rFonts w:eastAsia="Times New Roman" w:cs="Times New Roman"/>
          <w:b/>
          <w:kern w:val="0"/>
          <w:sz w:val="20"/>
          <w:szCs w:val="20"/>
          <w:lang w:eastAsia="pl-PL"/>
        </w:rPr>
        <w:t>załącznik nr 2a i 2b do SIWZ</w:t>
      </w:r>
      <w:r w:rsidRPr="0018037E">
        <w:rPr>
          <w:rFonts w:eastAsia="Times New Roman" w:cs="Times New Roman"/>
          <w:kern w:val="0"/>
          <w:sz w:val="20"/>
          <w:szCs w:val="20"/>
          <w:lang w:eastAsia="pl-PL"/>
        </w:rPr>
        <w:t>.</w:t>
      </w:r>
    </w:p>
    <w:p w:rsidR="00FE10B4" w:rsidRPr="0018037E" w:rsidRDefault="00FE10B4" w:rsidP="00FE10B4">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przypadku wspólnego ubiegania się o zamówienie przez wykonawców, oświadczenie wg wzoru na </w:t>
      </w:r>
      <w:r w:rsidRPr="0018037E">
        <w:rPr>
          <w:rFonts w:eastAsia="Times New Roman" w:cs="Times New Roman"/>
          <w:b/>
          <w:kern w:val="0"/>
          <w:sz w:val="20"/>
          <w:szCs w:val="20"/>
          <w:lang w:eastAsia="pl-PL"/>
        </w:rPr>
        <w:t>załączniku nr 2a</w:t>
      </w:r>
      <w:r w:rsidRPr="0018037E">
        <w:rPr>
          <w:rFonts w:eastAsia="Times New Roman" w:cs="Times New Roman"/>
          <w:kern w:val="0"/>
          <w:sz w:val="20"/>
          <w:szCs w:val="20"/>
          <w:lang w:eastAsia="pl-PL"/>
        </w:rPr>
        <w:t xml:space="preserve"> do SIWZ składa każdy z wykonawców wspólnie ubiegających się o zamówienie natomiast załącznik nr</w:t>
      </w:r>
      <w:r w:rsidRPr="0018037E">
        <w:rPr>
          <w:rFonts w:eastAsia="Times New Roman" w:cs="Times New Roman"/>
          <w:b/>
          <w:kern w:val="0"/>
          <w:sz w:val="20"/>
          <w:szCs w:val="20"/>
          <w:lang w:eastAsia="pl-PL"/>
        </w:rPr>
        <w:t xml:space="preserve"> 2b </w:t>
      </w:r>
      <w:r w:rsidRPr="0018037E">
        <w:rPr>
          <w:rFonts w:eastAsia="Times New Roman" w:cs="Times New Roman"/>
          <w:kern w:val="0"/>
          <w:sz w:val="20"/>
          <w:szCs w:val="20"/>
          <w:lang w:eastAsia="pl-PL"/>
        </w:rPr>
        <w:t xml:space="preserve">do SIWZ składa </w:t>
      </w:r>
      <w:r w:rsidRPr="0018037E">
        <w:rPr>
          <w:rFonts w:cs="Times New Roman"/>
          <w:sz w:val="20"/>
          <w:szCs w:val="20"/>
          <w:lang w:eastAsia="pl-PL"/>
        </w:rPr>
        <w:t>wykonawca który potwierdza spełnienie warunku udziału w postępowaniu.</w:t>
      </w:r>
      <w:r w:rsidRPr="0018037E">
        <w:rPr>
          <w:rFonts w:eastAsia="Times New Roman" w:cs="Times New Roman"/>
          <w:kern w:val="0"/>
          <w:sz w:val="20"/>
          <w:szCs w:val="20"/>
          <w:lang w:eastAsia="pl-PL"/>
        </w:rPr>
        <w:t xml:space="preserve"> </w:t>
      </w:r>
    </w:p>
    <w:p w:rsidR="00FE10B4" w:rsidRPr="0018037E" w:rsidRDefault="00FE10B4" w:rsidP="00FE10B4">
      <w:pPr>
        <w:widowControl/>
        <w:suppressAutoHyphens w:val="0"/>
        <w:autoSpaceDE w:val="0"/>
        <w:autoSpaceDN w:val="0"/>
        <w:adjustRightInd w:val="0"/>
        <w:spacing w:line="276" w:lineRule="auto"/>
        <w:ind w:left="284" w:right="-1"/>
        <w:jc w:val="both"/>
        <w:rPr>
          <w:rFonts w:cs="Times New Roman"/>
          <w:sz w:val="20"/>
          <w:szCs w:val="20"/>
        </w:rPr>
      </w:pPr>
    </w:p>
    <w:p w:rsidR="00FE10B4" w:rsidRPr="0018037E" w:rsidRDefault="00FE10B4" w:rsidP="00FE10B4">
      <w:pPr>
        <w:numPr>
          <w:ilvl w:val="0"/>
          <w:numId w:val="34"/>
        </w:numPr>
        <w:spacing w:line="276" w:lineRule="auto"/>
        <w:ind w:left="284" w:right="-1" w:hanging="284"/>
        <w:jc w:val="both"/>
        <w:rPr>
          <w:rFonts w:cs="Times New Roman"/>
          <w:b/>
          <w:sz w:val="20"/>
          <w:szCs w:val="20"/>
        </w:rPr>
      </w:pPr>
      <w:r w:rsidRPr="0018037E">
        <w:rPr>
          <w:rFonts w:cs="Times New Roman"/>
          <w:b/>
          <w:sz w:val="20"/>
          <w:szCs w:val="20"/>
        </w:rPr>
        <w:t>Oświadczenia załącznik nr 2a i 2b, o których mowa w niniejszym Rozdziale składane są  przez Wykonawców w oryginale.</w:t>
      </w:r>
    </w:p>
    <w:p w:rsidR="00FE10B4" w:rsidRPr="0018037E" w:rsidRDefault="00FE10B4" w:rsidP="00FE10B4">
      <w:pPr>
        <w:spacing w:line="276" w:lineRule="auto"/>
        <w:ind w:left="284" w:right="-1"/>
        <w:jc w:val="both"/>
        <w:rPr>
          <w:rFonts w:cs="Times New Roman"/>
          <w:b/>
          <w:sz w:val="20"/>
          <w:szCs w:val="20"/>
        </w:rPr>
      </w:pPr>
    </w:p>
    <w:p w:rsidR="00FE10B4" w:rsidRPr="0018037E" w:rsidRDefault="00FE10B4" w:rsidP="00FE10B4">
      <w:pPr>
        <w:widowControl/>
        <w:numPr>
          <w:ilvl w:val="0"/>
          <w:numId w:val="34"/>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18037E">
        <w:rPr>
          <w:rFonts w:cs="Times New Roman"/>
          <w:bCs/>
          <w:sz w:val="20"/>
          <w:szCs w:val="20"/>
        </w:rPr>
        <w:t xml:space="preserve">Zamawiający wezwie wykonawcę, </w:t>
      </w:r>
      <w:r w:rsidRPr="0018037E">
        <w:rPr>
          <w:rFonts w:cs="Times New Roman"/>
          <w:b/>
          <w:bCs/>
          <w:sz w:val="20"/>
          <w:szCs w:val="20"/>
          <w:u w:val="single"/>
        </w:rPr>
        <w:t>którego oferta zostanie najwyżej oceniona</w:t>
      </w:r>
      <w:r w:rsidRPr="0018037E">
        <w:rPr>
          <w:rFonts w:cs="Times New Roman"/>
          <w:b/>
          <w:bCs/>
          <w:sz w:val="20"/>
          <w:szCs w:val="20"/>
        </w:rPr>
        <w:t xml:space="preserve">, do złożenia w wyznaczonym, nie krótszym niż 5 dni, w terminie aktualnych na dzień złożenia następujących oświadczeń lub dokumentów, </w:t>
      </w:r>
      <w:r w:rsidRPr="0018037E">
        <w:rPr>
          <w:rFonts w:cs="Times New Roman"/>
          <w:bCs/>
          <w:sz w:val="20"/>
          <w:szCs w:val="20"/>
        </w:rPr>
        <w:t>n</w:t>
      </w:r>
      <w:r w:rsidRPr="0018037E">
        <w:rPr>
          <w:rFonts w:cs="Times New Roman"/>
          <w:sz w:val="20"/>
          <w:szCs w:val="20"/>
        </w:rPr>
        <w:t xml:space="preserve">a potwierdzenie spełnienia warunku udziału w postępowaniu określonego w Rozdziale – Podstawy wykluczenia. Warunki udziału w postępowaniu </w:t>
      </w:r>
      <w:proofErr w:type="spellStart"/>
      <w:r w:rsidRPr="0018037E">
        <w:rPr>
          <w:rFonts w:cs="Times New Roman"/>
          <w:sz w:val="20"/>
          <w:szCs w:val="20"/>
        </w:rPr>
        <w:t>pkt</w:t>
      </w:r>
      <w:proofErr w:type="spellEnd"/>
      <w:r w:rsidRPr="0018037E">
        <w:rPr>
          <w:rFonts w:cs="Times New Roman"/>
          <w:sz w:val="20"/>
          <w:szCs w:val="20"/>
        </w:rPr>
        <w:t xml:space="preserve"> 4 </w:t>
      </w:r>
      <w:proofErr w:type="spellStart"/>
      <w:r w:rsidRPr="0018037E">
        <w:rPr>
          <w:rFonts w:cs="Times New Roman"/>
          <w:sz w:val="20"/>
          <w:szCs w:val="20"/>
        </w:rPr>
        <w:t>ppkt</w:t>
      </w:r>
      <w:proofErr w:type="spellEnd"/>
      <w:r w:rsidRPr="0018037E">
        <w:rPr>
          <w:rFonts w:cs="Times New Roman"/>
          <w:sz w:val="20"/>
          <w:szCs w:val="20"/>
        </w:rPr>
        <w:t xml:space="preserve"> 1 lit a: </w:t>
      </w:r>
    </w:p>
    <w:p w:rsidR="00FE10B4" w:rsidRPr="0018037E" w:rsidRDefault="00FE10B4" w:rsidP="00FE10B4">
      <w:pPr>
        <w:pStyle w:val="Akapitzlist"/>
        <w:rPr>
          <w:rFonts w:cs="Times New Roman"/>
          <w:b/>
          <w:sz w:val="20"/>
          <w:szCs w:val="20"/>
        </w:rPr>
      </w:pPr>
    </w:p>
    <w:p w:rsidR="00FE10B4" w:rsidRPr="0018037E" w:rsidRDefault="00FE10B4" w:rsidP="00FE10B4">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18037E">
        <w:rPr>
          <w:rFonts w:cs="Times New Roman"/>
          <w:b/>
          <w:sz w:val="20"/>
          <w:szCs w:val="20"/>
        </w:rPr>
        <w:t>wykazu</w:t>
      </w:r>
      <w:r w:rsidRPr="0018037E">
        <w:rPr>
          <w:rFonts w:cs="Times New Roman"/>
          <w:sz w:val="20"/>
          <w:szCs w:val="20"/>
        </w:rPr>
        <w:t xml:space="preserve"> (</w:t>
      </w:r>
      <w:r w:rsidRPr="0018037E">
        <w:rPr>
          <w:rFonts w:cs="Times New Roman"/>
          <w:b/>
          <w:sz w:val="20"/>
          <w:szCs w:val="20"/>
        </w:rPr>
        <w:t>sporządzony wg wzoru załącznika nr 5 do SIWZ)</w:t>
      </w:r>
      <w:r w:rsidRPr="0018037E">
        <w:rPr>
          <w:rFonts w:cs="Times New Roman"/>
          <w:sz w:val="20"/>
          <w:szCs w:val="20"/>
        </w:rPr>
        <w:t xml:space="preserve"> </w:t>
      </w:r>
      <w:r w:rsidRPr="0018037E">
        <w:rPr>
          <w:rFonts w:cs="Times New Roman"/>
          <w:b/>
          <w:sz w:val="20"/>
          <w:szCs w:val="20"/>
        </w:rPr>
        <w:t>robót budowlanych</w:t>
      </w:r>
      <w:r w:rsidRPr="0018037E">
        <w:rPr>
          <w:rFonts w:cs="Times New Roman"/>
          <w:sz w:val="20"/>
          <w:szCs w:val="20"/>
        </w:rPr>
        <w:t xml:space="preserve"> wykonanych w okresie ostatnich 5 lat przed upływem terminu składania ofert, a jeżeli okres prowadzenia działalności </w:t>
      </w:r>
      <w:r w:rsidRPr="0018037E">
        <w:rPr>
          <w:rFonts w:cs="Times New Roman"/>
          <w:sz w:val="20"/>
          <w:szCs w:val="20"/>
        </w:rPr>
        <w:lastRenderedPageBreak/>
        <w:t>jest krótszy – w tym okresie,</w:t>
      </w:r>
      <w:r w:rsidRPr="0018037E">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FE10B4" w:rsidRPr="0018037E" w:rsidRDefault="00FE10B4" w:rsidP="00FE10B4">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18037E">
        <w:rPr>
          <w:rFonts w:ascii="Times New Roman" w:hAnsi="Times New Roman" w:cs="Times New Roman"/>
          <w:b/>
          <w:color w:val="auto"/>
          <w:sz w:val="20"/>
          <w:szCs w:val="20"/>
          <w:u w:val="single"/>
        </w:rPr>
        <w:t xml:space="preserve">Uwaga! </w:t>
      </w:r>
      <w:r w:rsidRPr="0018037E">
        <w:rPr>
          <w:rFonts w:ascii="Times New Roman" w:hAnsi="Times New Roman" w:cs="Times New Roman"/>
          <w:b/>
          <w:color w:val="auto"/>
          <w:sz w:val="20"/>
          <w:szCs w:val="20"/>
          <w:lang w:eastAsia="pl-PL"/>
        </w:rPr>
        <w:t>W przypadku wspólnego ubiegania się o zamówienie przez Wykonawców</w:t>
      </w:r>
      <w:r w:rsidRPr="0018037E">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18037E">
        <w:rPr>
          <w:rFonts w:ascii="Times New Roman" w:hAnsi="Times New Roman" w:cs="Times New Roman"/>
          <w:b/>
          <w:color w:val="auto"/>
          <w:sz w:val="20"/>
          <w:szCs w:val="20"/>
          <w:u w:val="single"/>
          <w:lang w:eastAsia="pl-PL"/>
        </w:rPr>
        <w:t xml:space="preserve">w </w:t>
      </w:r>
      <w:proofErr w:type="spellStart"/>
      <w:r w:rsidRPr="0018037E">
        <w:rPr>
          <w:rFonts w:ascii="Times New Roman" w:hAnsi="Times New Roman" w:cs="Times New Roman"/>
          <w:b/>
          <w:color w:val="auto"/>
          <w:sz w:val="20"/>
          <w:szCs w:val="20"/>
          <w:u w:val="single"/>
          <w:lang w:eastAsia="pl-PL"/>
        </w:rPr>
        <w:t>pkt</w:t>
      </w:r>
      <w:proofErr w:type="spellEnd"/>
      <w:r w:rsidRPr="0018037E">
        <w:rPr>
          <w:rFonts w:ascii="Times New Roman" w:hAnsi="Times New Roman" w:cs="Times New Roman"/>
          <w:b/>
          <w:color w:val="auto"/>
          <w:sz w:val="20"/>
          <w:szCs w:val="20"/>
          <w:u w:val="single"/>
          <w:lang w:eastAsia="pl-PL"/>
        </w:rPr>
        <w:t xml:space="preserve"> 4 </w:t>
      </w:r>
      <w:proofErr w:type="spellStart"/>
      <w:r w:rsidRPr="0018037E">
        <w:rPr>
          <w:rFonts w:ascii="Times New Roman" w:hAnsi="Times New Roman" w:cs="Times New Roman"/>
          <w:b/>
          <w:color w:val="auto"/>
          <w:sz w:val="20"/>
          <w:szCs w:val="20"/>
          <w:u w:val="single"/>
          <w:lang w:eastAsia="pl-PL"/>
        </w:rPr>
        <w:t>ppkt</w:t>
      </w:r>
      <w:proofErr w:type="spellEnd"/>
      <w:r w:rsidRPr="0018037E">
        <w:rPr>
          <w:rFonts w:ascii="Times New Roman" w:hAnsi="Times New Roman" w:cs="Times New Roman"/>
          <w:b/>
          <w:color w:val="auto"/>
          <w:sz w:val="20"/>
          <w:szCs w:val="20"/>
          <w:u w:val="single"/>
          <w:lang w:eastAsia="pl-PL"/>
        </w:rPr>
        <w:t xml:space="preserve"> 1 lit a</w:t>
      </w:r>
      <w:r w:rsidRPr="0018037E">
        <w:rPr>
          <w:rFonts w:ascii="Times New Roman" w:hAnsi="Times New Roman" w:cs="Times New Roman"/>
          <w:b/>
          <w:color w:val="auto"/>
          <w:sz w:val="20"/>
          <w:szCs w:val="20"/>
        </w:rPr>
        <w:t xml:space="preserve">) dokumenty wymienione w niniejszym rozdziale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1 </w:t>
      </w:r>
      <w:proofErr w:type="spellStart"/>
      <w:r w:rsidRPr="0018037E">
        <w:rPr>
          <w:rFonts w:ascii="Times New Roman" w:hAnsi="Times New Roman" w:cs="Times New Roman"/>
          <w:b/>
          <w:color w:val="auto"/>
          <w:sz w:val="20"/>
          <w:szCs w:val="20"/>
        </w:rPr>
        <w:t>ppkt</w:t>
      </w:r>
      <w:proofErr w:type="spellEnd"/>
      <w:r w:rsidRPr="0018037E">
        <w:rPr>
          <w:rFonts w:ascii="Times New Roman" w:hAnsi="Times New Roman" w:cs="Times New Roman"/>
          <w:b/>
          <w:color w:val="auto"/>
          <w:sz w:val="20"/>
          <w:szCs w:val="20"/>
        </w:rPr>
        <w:t xml:space="preserve"> 8) lit a) składa Wykonawca, którego ten dokument dotyczy w taki sposób, aby samodzielnie potwierdzić spełnienie warunku w całości. </w:t>
      </w:r>
    </w:p>
    <w:p w:rsidR="00FE10B4" w:rsidRPr="0018037E" w:rsidRDefault="00FE10B4" w:rsidP="00FE10B4">
      <w:pPr>
        <w:widowControl/>
        <w:suppressAutoHyphens w:val="0"/>
        <w:autoSpaceDE w:val="0"/>
        <w:autoSpaceDN w:val="0"/>
        <w:adjustRightInd w:val="0"/>
        <w:spacing w:line="276" w:lineRule="auto"/>
        <w:ind w:left="284" w:right="-1"/>
        <w:jc w:val="both"/>
        <w:rPr>
          <w:rFonts w:eastAsia="Times New Roman" w:cs="Times New Roman"/>
          <w:color w:val="00B050"/>
          <w:kern w:val="0"/>
          <w:sz w:val="20"/>
          <w:szCs w:val="20"/>
          <w:lang w:eastAsia="pl-PL"/>
        </w:rPr>
      </w:pPr>
    </w:p>
    <w:p w:rsidR="00FE10B4" w:rsidRPr="0018037E" w:rsidRDefault="00FE10B4" w:rsidP="00FE10B4">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w:t>
      </w:r>
      <w:r w:rsidR="002B2432" w:rsidRPr="0018037E">
        <w:rPr>
          <w:rFonts w:eastAsia="Times New Roman" w:cs="Times New Roman"/>
          <w:kern w:val="0"/>
          <w:sz w:val="20"/>
          <w:szCs w:val="20"/>
          <w:lang w:eastAsia="pl-PL"/>
        </w:rPr>
        <w:t xml:space="preserve">niu, spełniają warunki udziału </w:t>
      </w:r>
      <w:r w:rsidRPr="0018037E">
        <w:rPr>
          <w:rFonts w:eastAsia="Times New Roman" w:cs="Times New Roman"/>
          <w:kern w:val="0"/>
          <w:sz w:val="20"/>
          <w:szCs w:val="20"/>
          <w:lang w:eastAsia="pl-PL"/>
        </w:rPr>
        <w:t xml:space="preserve">w postępowaniu, a jeżeli zachodzą uzasadnione podstawy do uznania, że </w:t>
      </w:r>
      <w:r w:rsidR="002B2432" w:rsidRPr="0018037E">
        <w:rPr>
          <w:rFonts w:eastAsia="Times New Roman" w:cs="Times New Roman"/>
          <w:kern w:val="0"/>
          <w:sz w:val="20"/>
          <w:szCs w:val="20"/>
          <w:lang w:eastAsia="pl-PL"/>
        </w:rPr>
        <w:t xml:space="preserve">złożone uprzednio oświadczenia </w:t>
      </w:r>
      <w:r w:rsidRPr="0018037E">
        <w:rPr>
          <w:rFonts w:eastAsia="Times New Roman" w:cs="Times New Roman"/>
          <w:kern w:val="0"/>
          <w:sz w:val="20"/>
          <w:szCs w:val="20"/>
          <w:lang w:eastAsia="pl-PL"/>
        </w:rPr>
        <w:t>lub dokumenty nie są już aktualne, do złożenia aktualnych oświadczeń lub dokumentów.</w:t>
      </w:r>
    </w:p>
    <w:p w:rsidR="00FE10B4" w:rsidRPr="0018037E" w:rsidRDefault="00FE10B4" w:rsidP="00FE10B4">
      <w:pPr>
        <w:pStyle w:val="Akapitzlist"/>
        <w:rPr>
          <w:rFonts w:eastAsia="Times New Roman" w:cs="Times New Roman"/>
          <w:kern w:val="0"/>
          <w:sz w:val="20"/>
          <w:szCs w:val="20"/>
          <w:lang w:eastAsia="pl-PL"/>
        </w:rPr>
      </w:pP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nie jest obowiązany do złożenia oświadczeń lub dokumentów potwierdzających brak podstaw </w:t>
      </w:r>
      <w:r w:rsidRPr="0018037E">
        <w:rPr>
          <w:rFonts w:eastAsia="Times New Roman" w:cs="Times New Roman"/>
          <w:kern w:val="0"/>
          <w:sz w:val="20"/>
          <w:szCs w:val="20"/>
          <w:lang w:eastAsia="pl-PL"/>
        </w:rPr>
        <w:br/>
        <w:t>do wykluczenia oraz spełnianie warunków udziału w postępowaniu, jeżeli Zamawiający pos</w:t>
      </w:r>
      <w:r w:rsidR="002B2432" w:rsidRPr="0018037E">
        <w:rPr>
          <w:rFonts w:eastAsia="Times New Roman" w:cs="Times New Roman"/>
          <w:kern w:val="0"/>
          <w:sz w:val="20"/>
          <w:szCs w:val="20"/>
          <w:lang w:eastAsia="pl-PL"/>
        </w:rPr>
        <w:t xml:space="preserve">iada oświadczenia </w:t>
      </w:r>
      <w:r w:rsidRPr="0018037E">
        <w:rPr>
          <w:rFonts w:eastAsia="Times New Roman" w:cs="Times New Roman"/>
          <w:kern w:val="0"/>
          <w:sz w:val="20"/>
          <w:szCs w:val="20"/>
          <w:lang w:eastAsia="pl-PL"/>
        </w:rPr>
        <w:t xml:space="preserve">lub dokumenty dotyczące tego Wykonawcy lub może je uzyskać za pomocą </w:t>
      </w:r>
      <w:r w:rsidR="002B2432" w:rsidRPr="0018037E">
        <w:rPr>
          <w:rFonts w:eastAsia="Times New Roman" w:cs="Times New Roman"/>
          <w:kern w:val="0"/>
          <w:sz w:val="20"/>
          <w:szCs w:val="20"/>
          <w:lang w:eastAsia="pl-PL"/>
        </w:rPr>
        <w:t xml:space="preserve">bezpłatnych i ogólnodostępnych </w:t>
      </w:r>
      <w:r w:rsidRPr="0018037E">
        <w:rPr>
          <w:rFonts w:eastAsia="Times New Roman" w:cs="Times New Roman"/>
          <w:kern w:val="0"/>
          <w:sz w:val="20"/>
          <w:szCs w:val="20"/>
          <w:lang w:eastAsia="pl-PL"/>
        </w:rPr>
        <w:t xml:space="preserve">baz danych, w szczególności rejestrów publicznych w rozumieniu ustawy z dnia 17 lutego 2005 r. o informatyzacji działalności podmiotów realizujących </w:t>
      </w:r>
      <w:r w:rsidR="00340EB1">
        <w:rPr>
          <w:rFonts w:eastAsia="Times New Roman" w:cs="Times New Roman"/>
          <w:kern w:val="0"/>
          <w:sz w:val="20"/>
          <w:szCs w:val="20"/>
          <w:lang w:eastAsia="pl-PL"/>
        </w:rPr>
        <w:t>zadania publiczne (Dz. U. z 2019 r. poz. 700</w:t>
      </w:r>
      <w:r w:rsidRPr="0018037E">
        <w:rPr>
          <w:rFonts w:eastAsia="Times New Roman" w:cs="Times New Roman"/>
          <w:kern w:val="0"/>
          <w:sz w:val="20"/>
          <w:szCs w:val="20"/>
          <w:lang w:eastAsia="pl-PL"/>
        </w:rPr>
        <w:t xml:space="preserve"> ze zm.). W takiej sytuacji Wykonawca zobligowany jest do wskazania Zamawiającemu sygnatury postępowani</w:t>
      </w:r>
      <w:r w:rsidR="002B2432" w:rsidRPr="0018037E">
        <w:rPr>
          <w:rFonts w:eastAsia="Times New Roman" w:cs="Times New Roman"/>
          <w:kern w:val="0"/>
          <w:sz w:val="20"/>
          <w:szCs w:val="20"/>
          <w:lang w:eastAsia="pl-PL"/>
        </w:rPr>
        <w:t xml:space="preserve">a, w którym wymagane dokumenty </w:t>
      </w:r>
      <w:r w:rsidRPr="0018037E">
        <w:rPr>
          <w:rFonts w:eastAsia="Times New Roman" w:cs="Times New Roman"/>
          <w:kern w:val="0"/>
          <w:sz w:val="20"/>
          <w:szCs w:val="20"/>
          <w:lang w:eastAsia="pl-PL"/>
        </w:rPr>
        <w:t>lub oświadczenia się znajdują.</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Zamawiający może wykluczyć Wykonawcę na każdym etapie postępowania o udzielenie zamówienia.</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t>
      </w:r>
      <w:r w:rsidR="002B2432" w:rsidRPr="0018037E">
        <w:rPr>
          <w:rFonts w:eastAsia="Times New Roman" w:cs="Times New Roman"/>
          <w:kern w:val="0"/>
          <w:sz w:val="20"/>
          <w:szCs w:val="20"/>
          <w:lang w:eastAsia="pl-PL"/>
        </w:rPr>
        <w:t xml:space="preserve">w postępowaniu </w:t>
      </w:r>
      <w:r w:rsidRPr="0018037E">
        <w:rPr>
          <w:rFonts w:eastAsia="Times New Roman" w:cs="Times New Roman"/>
          <w:kern w:val="0"/>
          <w:sz w:val="20"/>
          <w:szCs w:val="20"/>
          <w:lang w:eastAsia="pl-PL"/>
        </w:rPr>
        <w:t>o udzielenie zamówienia (Dz. U z 2016 r. poz. 1126 ze zm.).</w:t>
      </w:r>
    </w:p>
    <w:p w:rsidR="00FE10B4" w:rsidRPr="0018037E" w:rsidRDefault="00FE10B4" w:rsidP="00FE10B4">
      <w:pPr>
        <w:tabs>
          <w:tab w:val="left" w:pos="567"/>
        </w:tabs>
        <w:spacing w:after="120" w:line="276" w:lineRule="auto"/>
        <w:ind w:right="-1"/>
        <w:jc w:val="both"/>
        <w:rPr>
          <w:rFonts w:cs="Times New Roman"/>
          <w:sz w:val="20"/>
          <w:szCs w:val="20"/>
        </w:rPr>
      </w:pPr>
      <w:r w:rsidRPr="0018037E">
        <w:rPr>
          <w:rFonts w:cs="Times New Roman"/>
          <w:b/>
          <w:sz w:val="20"/>
          <w:szCs w:val="20"/>
          <w:u w:val="single"/>
        </w:rPr>
        <w:t>2. Forma dokumentów.</w:t>
      </w:r>
    </w:p>
    <w:p w:rsidR="00FE10B4" w:rsidRPr="0018037E" w:rsidRDefault="00FE10B4" w:rsidP="00FE10B4">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udzielenie zamówienia (</w:t>
      </w:r>
      <w:proofErr w:type="spellStart"/>
      <w:r w:rsidRPr="0018037E">
        <w:rPr>
          <w:rFonts w:cs="Times New Roman"/>
          <w:sz w:val="20"/>
          <w:szCs w:val="20"/>
        </w:rPr>
        <w:t>Dz.U</w:t>
      </w:r>
      <w:proofErr w:type="spellEnd"/>
      <w:r w:rsidRPr="0018037E">
        <w:rPr>
          <w:rFonts w:cs="Times New Roman"/>
          <w:sz w:val="20"/>
          <w:szCs w:val="20"/>
        </w:rPr>
        <w:t xml:space="preserve">. 2016 poz. 1126 z </w:t>
      </w:r>
      <w:proofErr w:type="spellStart"/>
      <w:r w:rsidRPr="0018037E">
        <w:rPr>
          <w:rFonts w:cs="Times New Roman"/>
          <w:sz w:val="20"/>
          <w:szCs w:val="20"/>
        </w:rPr>
        <w:t>późn.zm</w:t>
      </w:r>
      <w:proofErr w:type="spellEnd"/>
      <w:r w:rsidRPr="0018037E">
        <w:rPr>
          <w:rFonts w:cs="Times New Roman"/>
          <w:sz w:val="20"/>
          <w:szCs w:val="20"/>
        </w:rPr>
        <w:t xml:space="preserve">.) przy użyciu środków komunikacji elektronicznej. Dokumenty lub oświadczenia, o których mowa w rozporządzeniu Ministra Rozwoju z dnia 26 lipca 2016r. w sprawie rodzajów dokumentów, jakich może żądać zamawiający od wykonawcy w postępowaniu o udzielenie zamówienia (Dz. U. 2016 poz. 1126 z </w:t>
      </w:r>
      <w:proofErr w:type="spellStart"/>
      <w:r w:rsidRPr="0018037E">
        <w:rPr>
          <w:rFonts w:cs="Times New Roman"/>
          <w:sz w:val="20"/>
          <w:szCs w:val="20"/>
        </w:rPr>
        <w:t>późn</w:t>
      </w:r>
      <w:proofErr w:type="spellEnd"/>
      <w:r w:rsidRPr="0018037E">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FE10B4" w:rsidRPr="0018037E" w:rsidRDefault="00FE10B4" w:rsidP="00FE10B4">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 xml:space="preserve">Zobowiązanie, </w:t>
      </w:r>
      <w:r w:rsidRPr="0018037E">
        <w:rPr>
          <w:rFonts w:cs="Times New Roman"/>
          <w:bCs/>
          <w:sz w:val="20"/>
          <w:szCs w:val="20"/>
        </w:rPr>
        <w:t xml:space="preserve">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5 </w:t>
      </w:r>
      <w:r w:rsidRPr="0018037E">
        <w:rPr>
          <w:rFonts w:cs="Times New Roman"/>
          <w:sz w:val="20"/>
          <w:szCs w:val="20"/>
        </w:rPr>
        <w:t>należy złożyć w oryginale lub kopii poświadczonej za zgodność z oryginałem.</w:t>
      </w:r>
    </w:p>
    <w:p w:rsidR="00FE10B4" w:rsidRPr="0018037E" w:rsidRDefault="00FE10B4" w:rsidP="00FE10B4">
      <w:pPr>
        <w:pStyle w:val="Akapitzlist"/>
        <w:numPr>
          <w:ilvl w:val="0"/>
          <w:numId w:val="36"/>
        </w:numPr>
        <w:spacing w:after="120" w:line="276" w:lineRule="auto"/>
        <w:ind w:left="284" w:hanging="284"/>
        <w:jc w:val="both"/>
        <w:rPr>
          <w:rFonts w:cs="Times New Roman"/>
          <w:color w:val="FF0000"/>
          <w:sz w:val="20"/>
          <w:szCs w:val="20"/>
        </w:rPr>
      </w:pPr>
      <w:r w:rsidRPr="0018037E">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t>
      </w:r>
      <w:r w:rsidRPr="0018037E">
        <w:rPr>
          <w:rFonts w:cs="Times New Roman"/>
          <w:sz w:val="20"/>
          <w:szCs w:val="20"/>
        </w:rPr>
        <w:lastRenderedPageBreak/>
        <w:t>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C9717D" w:rsidRDefault="00C9717D" w:rsidP="00FE10B4">
      <w:pPr>
        <w:spacing w:after="120" w:line="276" w:lineRule="auto"/>
        <w:ind w:right="-1"/>
        <w:jc w:val="both"/>
        <w:rPr>
          <w:rFonts w:cs="Times New Roman"/>
          <w:b/>
          <w:sz w:val="20"/>
          <w:szCs w:val="20"/>
          <w:u w:val="single"/>
        </w:rPr>
      </w:pPr>
    </w:p>
    <w:p w:rsidR="00FE10B4" w:rsidRPr="0018037E" w:rsidRDefault="00FE10B4" w:rsidP="00FE10B4">
      <w:pPr>
        <w:spacing w:after="120" w:line="276" w:lineRule="auto"/>
        <w:ind w:right="-1"/>
        <w:jc w:val="both"/>
        <w:rPr>
          <w:rFonts w:cs="Times New Roman"/>
          <w:sz w:val="20"/>
          <w:szCs w:val="20"/>
        </w:rPr>
      </w:pPr>
      <w:r w:rsidRPr="0018037E">
        <w:rPr>
          <w:rFonts w:cs="Times New Roman"/>
          <w:b/>
          <w:sz w:val="20"/>
          <w:szCs w:val="20"/>
          <w:u w:val="single"/>
        </w:rPr>
        <w:t xml:space="preserve">3. Uzupełnienie dokumentów:    </w:t>
      </w:r>
    </w:p>
    <w:p w:rsidR="00FE10B4" w:rsidRPr="0018037E" w:rsidRDefault="00FE10B4" w:rsidP="00FE10B4">
      <w:pPr>
        <w:pStyle w:val="Akapitzlist"/>
        <w:widowControl/>
        <w:numPr>
          <w:ilvl w:val="0"/>
          <w:numId w:val="33"/>
        </w:numPr>
        <w:tabs>
          <w:tab w:val="left" w:pos="284"/>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Wykonawca nie złoży oświadczenia, o którym mowa w 25a ust. 1 ustawy </w:t>
      </w:r>
      <w:proofErr w:type="spellStart"/>
      <w:r w:rsidRPr="0018037E">
        <w:rPr>
          <w:rFonts w:cs="Times New Roman"/>
          <w:sz w:val="20"/>
          <w:szCs w:val="20"/>
        </w:rPr>
        <w:t>Pzp</w:t>
      </w:r>
      <w:proofErr w:type="spellEnd"/>
      <w:r w:rsidRPr="0018037E">
        <w:rPr>
          <w:rFonts w:cs="Times New Roman"/>
          <w:sz w:val="20"/>
          <w:szCs w:val="20"/>
        </w:rPr>
        <w:t xml:space="preserve">, oświadczeń lub dokumentów potwierdzających okoliczności, 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FE10B4" w:rsidRPr="0018037E" w:rsidRDefault="00FE10B4" w:rsidP="00FE10B4">
      <w:pPr>
        <w:widowControl/>
        <w:numPr>
          <w:ilvl w:val="0"/>
          <w:numId w:val="33"/>
        </w:numPr>
        <w:suppressAutoHyphens w:val="0"/>
        <w:spacing w:after="120" w:line="276" w:lineRule="auto"/>
        <w:ind w:left="284" w:hanging="284"/>
        <w:jc w:val="both"/>
        <w:rPr>
          <w:rFonts w:cs="Times New Roman"/>
          <w:sz w:val="20"/>
          <w:szCs w:val="20"/>
        </w:rPr>
      </w:pP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wykonanie</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Wykonawcę</w:t>
      </w:r>
      <w:r w:rsidRPr="0018037E">
        <w:rPr>
          <w:rFonts w:eastAsia="Cambria" w:cs="Times New Roman"/>
          <w:sz w:val="20"/>
          <w:szCs w:val="20"/>
        </w:rPr>
        <w:t xml:space="preserve"> </w:t>
      </w:r>
      <w:r w:rsidRPr="0018037E">
        <w:rPr>
          <w:rFonts w:cs="Times New Roman"/>
          <w:sz w:val="20"/>
          <w:szCs w:val="20"/>
        </w:rPr>
        <w:t>wezwania,</w:t>
      </w:r>
      <w:r w:rsidRPr="0018037E">
        <w:rPr>
          <w:rFonts w:eastAsia="Cambria" w:cs="Times New Roman"/>
          <w:sz w:val="20"/>
          <w:szCs w:val="20"/>
        </w:rPr>
        <w:t xml:space="preserve"> s</w:t>
      </w:r>
      <w:r w:rsidRPr="0018037E">
        <w:rPr>
          <w:rFonts w:cs="Times New Roman"/>
          <w:sz w:val="20"/>
          <w:szCs w:val="20"/>
        </w:rPr>
        <w:t>powoduje</w:t>
      </w:r>
      <w:r w:rsidRPr="0018037E">
        <w:rPr>
          <w:rFonts w:eastAsia="Cambria" w:cs="Times New Roman"/>
          <w:sz w:val="20"/>
          <w:szCs w:val="20"/>
        </w:rPr>
        <w:t xml:space="preserve"> </w:t>
      </w:r>
      <w:r w:rsidRPr="0018037E">
        <w:rPr>
          <w:rFonts w:cs="Times New Roman"/>
          <w:sz w:val="20"/>
          <w:szCs w:val="20"/>
        </w:rPr>
        <w:t>wykluczenie</w:t>
      </w:r>
      <w:r w:rsidRPr="0018037E">
        <w:rPr>
          <w:rFonts w:eastAsia="Cambria" w:cs="Times New Roman"/>
          <w:sz w:val="20"/>
          <w:szCs w:val="20"/>
        </w:rPr>
        <w:t xml:space="preserve"> </w:t>
      </w:r>
      <w:r w:rsidRPr="0018037E">
        <w:rPr>
          <w:rFonts w:cs="Times New Roman"/>
          <w:sz w:val="20"/>
          <w:szCs w:val="20"/>
        </w:rPr>
        <w:t>go</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Pr="0018037E">
        <w:rPr>
          <w:rFonts w:cs="Times New Roman"/>
          <w:sz w:val="20"/>
          <w:szCs w:val="20"/>
        </w:rPr>
        <w:br/>
        <w:t>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przedmiotowych</w:t>
      </w:r>
      <w:r w:rsidRPr="0018037E">
        <w:rPr>
          <w:rFonts w:eastAsia="Cambria" w:cs="Times New Roman"/>
          <w:sz w:val="20"/>
          <w:szCs w:val="20"/>
        </w:rPr>
        <w:t xml:space="preserve"> </w:t>
      </w:r>
      <w:r w:rsidRPr="0018037E">
        <w:rPr>
          <w:rFonts w:cs="Times New Roman"/>
          <w:sz w:val="20"/>
          <w:szCs w:val="20"/>
        </w:rPr>
        <w:t>odrzucenie</w:t>
      </w:r>
      <w:r w:rsidRPr="0018037E">
        <w:rPr>
          <w:rFonts w:eastAsia="Cambria" w:cs="Times New Roman"/>
          <w:sz w:val="20"/>
          <w:szCs w:val="20"/>
        </w:rPr>
        <w:t xml:space="preserve"> </w:t>
      </w:r>
      <w:r w:rsidRPr="0018037E">
        <w:rPr>
          <w:rFonts w:cs="Times New Roman"/>
          <w:sz w:val="20"/>
          <w:szCs w:val="20"/>
        </w:rPr>
        <w:t>jego</w:t>
      </w:r>
      <w:r w:rsidRPr="0018037E">
        <w:rPr>
          <w:rFonts w:eastAsia="Cambria" w:cs="Times New Roman"/>
          <w:sz w:val="20"/>
          <w:szCs w:val="20"/>
        </w:rPr>
        <w:t xml:space="preserve"> </w:t>
      </w:r>
      <w:r w:rsidRPr="0018037E">
        <w:rPr>
          <w:rFonts w:cs="Times New Roman"/>
          <w:sz w:val="20"/>
          <w:szCs w:val="20"/>
        </w:rPr>
        <w:t>oferty.</w:t>
      </w:r>
    </w:p>
    <w:p w:rsidR="00FE10B4" w:rsidRPr="0018037E" w:rsidRDefault="00FE10B4" w:rsidP="00FE10B4">
      <w:pPr>
        <w:spacing w:after="120" w:line="276" w:lineRule="auto"/>
        <w:ind w:right="-1"/>
        <w:jc w:val="both"/>
        <w:rPr>
          <w:rFonts w:cs="Times New Roman"/>
          <w:bCs/>
          <w:sz w:val="20"/>
          <w:szCs w:val="20"/>
        </w:rPr>
      </w:pPr>
      <w:r w:rsidRPr="0018037E">
        <w:rPr>
          <w:rFonts w:cs="Times New Roman"/>
          <w:b/>
          <w:sz w:val="20"/>
          <w:szCs w:val="20"/>
          <w:u w:val="single"/>
        </w:rPr>
        <w:t>4. Wykonawcy zagraniczni.</w:t>
      </w:r>
    </w:p>
    <w:p w:rsidR="00FE10B4" w:rsidRPr="0018037E" w:rsidRDefault="00FE10B4" w:rsidP="00FE10B4">
      <w:pPr>
        <w:pStyle w:val="Tekstpodstawowy"/>
        <w:widowControl/>
        <w:tabs>
          <w:tab w:val="left" w:pos="1276"/>
        </w:tabs>
        <w:suppressAutoHyphens w:val="0"/>
        <w:spacing w:line="276" w:lineRule="auto"/>
        <w:jc w:val="both"/>
        <w:rPr>
          <w:rFonts w:cs="Times New Roman"/>
          <w:bCs/>
          <w:sz w:val="20"/>
          <w:szCs w:val="20"/>
        </w:rPr>
      </w:pPr>
      <w:r w:rsidRPr="0018037E">
        <w:rPr>
          <w:rFonts w:cs="Times New Roman"/>
          <w:bCs/>
          <w:sz w:val="20"/>
          <w:szCs w:val="20"/>
        </w:rPr>
        <w:t>Jeżeli</w:t>
      </w:r>
      <w:r w:rsidRPr="0018037E">
        <w:rPr>
          <w:rFonts w:eastAsia="Cambria" w:cs="Times New Roman"/>
          <w:bCs/>
          <w:sz w:val="20"/>
          <w:szCs w:val="20"/>
        </w:rPr>
        <w:t xml:space="preserve"> </w:t>
      </w:r>
      <w:r w:rsidRPr="0018037E">
        <w:rPr>
          <w:rFonts w:cs="Times New Roman"/>
          <w:bCs/>
          <w:sz w:val="20"/>
          <w:szCs w:val="20"/>
        </w:rPr>
        <w:t>Wykonawca</w:t>
      </w:r>
      <w:r w:rsidRPr="0018037E">
        <w:rPr>
          <w:rFonts w:eastAsia="Cambria" w:cs="Times New Roman"/>
          <w:bCs/>
          <w:sz w:val="20"/>
          <w:szCs w:val="20"/>
        </w:rPr>
        <w:t xml:space="preserve"> </w:t>
      </w:r>
      <w:r w:rsidRPr="0018037E">
        <w:rPr>
          <w:rFonts w:cs="Times New Roman"/>
          <w:bCs/>
          <w:sz w:val="20"/>
          <w:szCs w:val="20"/>
        </w:rPr>
        <w:t>ma</w:t>
      </w:r>
      <w:r w:rsidRPr="0018037E">
        <w:rPr>
          <w:rFonts w:eastAsia="Cambria" w:cs="Times New Roman"/>
          <w:bCs/>
          <w:sz w:val="20"/>
          <w:szCs w:val="20"/>
        </w:rPr>
        <w:t xml:space="preserve"> </w:t>
      </w:r>
      <w:r w:rsidRPr="0018037E">
        <w:rPr>
          <w:rFonts w:cs="Times New Roman"/>
          <w:bCs/>
          <w:sz w:val="20"/>
          <w:szCs w:val="20"/>
        </w:rPr>
        <w:t>siedzibę</w:t>
      </w:r>
      <w:r w:rsidRPr="0018037E">
        <w:rPr>
          <w:rFonts w:eastAsia="Cambria" w:cs="Times New Roman"/>
          <w:bCs/>
          <w:sz w:val="20"/>
          <w:szCs w:val="20"/>
        </w:rPr>
        <w:t xml:space="preserve"> </w:t>
      </w:r>
      <w:r w:rsidRPr="0018037E">
        <w:rPr>
          <w:rFonts w:cs="Times New Roman"/>
          <w:bCs/>
          <w:sz w:val="20"/>
          <w:szCs w:val="20"/>
        </w:rPr>
        <w:t>lub</w:t>
      </w:r>
      <w:r w:rsidRPr="0018037E">
        <w:rPr>
          <w:rFonts w:eastAsia="Cambria" w:cs="Times New Roman"/>
          <w:bCs/>
          <w:sz w:val="20"/>
          <w:szCs w:val="20"/>
        </w:rPr>
        <w:t xml:space="preserve"> </w:t>
      </w:r>
      <w:r w:rsidRPr="0018037E">
        <w:rPr>
          <w:rFonts w:cs="Times New Roman"/>
          <w:bCs/>
          <w:sz w:val="20"/>
          <w:szCs w:val="20"/>
        </w:rPr>
        <w:t>miejsce</w:t>
      </w:r>
      <w:r w:rsidRPr="0018037E">
        <w:rPr>
          <w:rFonts w:eastAsia="Cambria" w:cs="Times New Roman"/>
          <w:bCs/>
          <w:sz w:val="20"/>
          <w:szCs w:val="20"/>
        </w:rPr>
        <w:t xml:space="preserve"> </w:t>
      </w:r>
      <w:r w:rsidRPr="0018037E">
        <w:rPr>
          <w:rFonts w:cs="Times New Roman"/>
          <w:bCs/>
          <w:sz w:val="20"/>
          <w:szCs w:val="20"/>
        </w:rPr>
        <w:t>zamieszkania</w:t>
      </w:r>
      <w:r w:rsidRPr="0018037E">
        <w:rPr>
          <w:rFonts w:eastAsia="Cambria" w:cs="Times New Roman"/>
          <w:bCs/>
          <w:sz w:val="20"/>
          <w:szCs w:val="20"/>
        </w:rPr>
        <w:t xml:space="preserve"> </w:t>
      </w:r>
      <w:r w:rsidRPr="0018037E">
        <w:rPr>
          <w:rFonts w:cs="Times New Roman"/>
          <w:bCs/>
          <w:sz w:val="20"/>
          <w:szCs w:val="20"/>
        </w:rPr>
        <w:t>poza</w:t>
      </w:r>
      <w:r w:rsidRPr="0018037E">
        <w:rPr>
          <w:rFonts w:eastAsia="Cambria" w:cs="Times New Roman"/>
          <w:bCs/>
          <w:sz w:val="20"/>
          <w:szCs w:val="20"/>
        </w:rPr>
        <w:t xml:space="preserve"> </w:t>
      </w:r>
      <w:r w:rsidRPr="0018037E">
        <w:rPr>
          <w:rFonts w:cs="Times New Roman"/>
          <w:bCs/>
          <w:sz w:val="20"/>
          <w:szCs w:val="20"/>
        </w:rPr>
        <w:t>terytorium</w:t>
      </w:r>
      <w:r w:rsidRPr="0018037E">
        <w:rPr>
          <w:rFonts w:eastAsia="Cambria" w:cs="Times New Roman"/>
          <w:bCs/>
          <w:sz w:val="20"/>
          <w:szCs w:val="20"/>
        </w:rPr>
        <w:t xml:space="preserve"> </w:t>
      </w:r>
      <w:r w:rsidRPr="0018037E">
        <w:rPr>
          <w:rFonts w:cs="Times New Roman"/>
          <w:bCs/>
          <w:sz w:val="20"/>
          <w:szCs w:val="20"/>
        </w:rPr>
        <w:t>Rzeczypospolitej</w:t>
      </w:r>
      <w:r w:rsidRPr="0018037E">
        <w:rPr>
          <w:rFonts w:eastAsia="Cambria" w:cs="Times New Roman"/>
          <w:bCs/>
          <w:sz w:val="20"/>
          <w:szCs w:val="20"/>
        </w:rPr>
        <w:t xml:space="preserve"> </w:t>
      </w:r>
      <w:r w:rsidRPr="0018037E">
        <w:rPr>
          <w:rFonts w:cs="Times New Roman"/>
          <w:bCs/>
          <w:sz w:val="20"/>
          <w:szCs w:val="20"/>
        </w:rPr>
        <w:t>Polskiej to składa dokumenty lub oświadczenia wskazane w ust. 1 niniejszego Rozdziału.</w:t>
      </w:r>
    </w:p>
    <w:p w:rsidR="002B2432" w:rsidRPr="0018037E" w:rsidRDefault="002B2432" w:rsidP="002B2432">
      <w:pPr>
        <w:widowControl/>
        <w:tabs>
          <w:tab w:val="left" w:pos="1545"/>
        </w:tabs>
        <w:suppressAutoHyphens w:val="0"/>
        <w:jc w:val="center"/>
        <w:rPr>
          <w:rFonts w:cs="Times New Roman"/>
          <w:b/>
          <w:sz w:val="20"/>
          <w:szCs w:val="20"/>
        </w:rPr>
      </w:pPr>
      <w:r w:rsidRPr="0018037E">
        <w:rPr>
          <w:rFonts w:cs="Times New Roman"/>
          <w:b/>
          <w:sz w:val="20"/>
          <w:szCs w:val="20"/>
          <w:shd w:val="clear" w:color="auto" w:fill="FFFF00"/>
        </w:rPr>
        <w:t>ROZDZIAŁ –  KLAUZULA INFORMACYJNA DOTYCZĄCA PRZETWARZANIA DANYCH OSOBOWYCH.</w:t>
      </w:r>
    </w:p>
    <w:p w:rsidR="002B2432" w:rsidRPr="0018037E" w:rsidRDefault="002B2432" w:rsidP="002B2432">
      <w:pPr>
        <w:widowControl/>
        <w:tabs>
          <w:tab w:val="left" w:pos="1545"/>
        </w:tabs>
        <w:suppressAutoHyphens w:val="0"/>
        <w:jc w:val="center"/>
        <w:rPr>
          <w:rFonts w:cs="Times New Roman"/>
          <w:sz w:val="20"/>
          <w:szCs w:val="20"/>
        </w:rPr>
      </w:pPr>
    </w:p>
    <w:p w:rsidR="002B2432" w:rsidRPr="0018037E" w:rsidRDefault="002B2432" w:rsidP="002B2432">
      <w:pPr>
        <w:widowControl/>
        <w:tabs>
          <w:tab w:val="left" w:pos="1545"/>
        </w:tabs>
        <w:suppressAutoHyphens w:val="0"/>
        <w:jc w:val="both"/>
        <w:rPr>
          <w:rFonts w:cs="Times New Roman"/>
          <w:sz w:val="20"/>
          <w:szCs w:val="20"/>
        </w:rPr>
      </w:pPr>
      <w:r w:rsidRPr="0018037E">
        <w:rPr>
          <w:rFonts w:eastAsia="Times New Roman" w:cs="Times New Roman"/>
          <w:sz w:val="20"/>
          <w:szCs w:val="20"/>
          <w:lang w:eastAsia="pl-PL"/>
        </w:rPr>
        <w:t xml:space="preserve">Zgodnie z art. 13 ust. 1 i 2 </w:t>
      </w:r>
      <w:r w:rsidRPr="0018037E">
        <w:rPr>
          <w:rFonts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204A9">
        <w:rPr>
          <w:rFonts w:cs="Times New Roman"/>
          <w:sz w:val="20"/>
          <w:szCs w:val="20"/>
        </w:rPr>
        <w:t>Dz. Urz. UE L 119 z 04.05.2016</w:t>
      </w:r>
      <w:r w:rsidRPr="0018037E">
        <w:rPr>
          <w:rFonts w:cs="Times New Roman"/>
          <w:sz w:val="20"/>
          <w:szCs w:val="20"/>
        </w:rPr>
        <w:t xml:space="preserve">), </w:t>
      </w:r>
      <w:r w:rsidRPr="0018037E">
        <w:rPr>
          <w:rFonts w:eastAsia="Times New Roman" w:cs="Times New Roman"/>
          <w:sz w:val="20"/>
          <w:szCs w:val="20"/>
          <w:lang w:eastAsia="pl-PL"/>
        </w:rPr>
        <w:t xml:space="preserve">dalej „RODO”, informuję, że: </w:t>
      </w:r>
    </w:p>
    <w:p w:rsidR="002B2432" w:rsidRPr="0018037E" w:rsidRDefault="002B2432" w:rsidP="002B2432">
      <w:pPr>
        <w:widowControl/>
        <w:suppressAutoHyphens w:val="0"/>
        <w:ind w:left="1418"/>
        <w:jc w:val="both"/>
        <w:rPr>
          <w:rFonts w:eastAsia="Times New Roman" w:cs="Times New Roman"/>
          <w:sz w:val="20"/>
          <w:szCs w:val="20"/>
          <w:lang w:eastAsia="pl-PL"/>
        </w:rPr>
      </w:pP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color w:val="000000" w:themeColor="text1"/>
          <w:kern w:val="0"/>
          <w:sz w:val="20"/>
          <w:szCs w:val="20"/>
        </w:rPr>
      </w:pPr>
      <w:r w:rsidRPr="0018037E">
        <w:rPr>
          <w:rFonts w:eastAsia="Times New Roman" w:cs="Times New Roman"/>
          <w:kern w:val="0"/>
          <w:sz w:val="20"/>
          <w:szCs w:val="20"/>
          <w:lang w:eastAsia="pl-PL"/>
        </w:rPr>
        <w:t>administratorem danych osobowych pozyskanych bezpośrednio od osób fizycznych jest</w:t>
      </w:r>
      <w:r w:rsidRPr="0018037E">
        <w:rPr>
          <w:rFonts w:eastAsia="Times New Roman" w:cs="Times New Roman"/>
          <w:iCs/>
          <w:kern w:val="0"/>
          <w:sz w:val="20"/>
          <w:szCs w:val="20"/>
          <w:lang w:eastAsia="pl-PL"/>
        </w:rPr>
        <w:t xml:space="preserve"> </w:t>
      </w:r>
      <w:r w:rsidRPr="0018037E">
        <w:rPr>
          <w:rFonts w:eastAsia="Times New Roman" w:cs="Times New Roman"/>
          <w:sz w:val="20"/>
          <w:szCs w:val="20"/>
        </w:rPr>
        <w:t xml:space="preserve">Wójt Gminy Gubin, </w:t>
      </w:r>
      <w:r w:rsidRPr="0018037E">
        <w:rPr>
          <w:rFonts w:eastAsia="Times New Roman" w:cs="Times New Roman"/>
          <w:sz w:val="20"/>
          <w:szCs w:val="20"/>
        </w:rPr>
        <w:br/>
        <w:t>ul. Obrońców Pokoju 20, 66-620 Gubin</w:t>
      </w:r>
      <w:r w:rsidRPr="0018037E">
        <w:rPr>
          <w:rFonts w:eastAsia="Times New Roman" w:cs="Times New Roman"/>
          <w:kern w:val="0"/>
          <w:sz w:val="20"/>
          <w:szCs w:val="20"/>
          <w:lang w:eastAsia="pl-PL"/>
        </w:rPr>
        <w:t xml:space="preserve">,  </w:t>
      </w:r>
      <w:r w:rsidRPr="0018037E">
        <w:rPr>
          <w:rFonts w:eastAsia="Times New Roman" w:cs="Times New Roman"/>
          <w:sz w:val="20"/>
          <w:szCs w:val="20"/>
        </w:rPr>
        <w:t>ul. Obrońców Pokoju 20, 66-620 Gubin</w:t>
      </w:r>
      <w:r w:rsidRPr="0018037E">
        <w:rPr>
          <w:rFonts w:eastAsia="Calibri" w:cs="Times New Roman"/>
          <w:kern w:val="0"/>
          <w:sz w:val="20"/>
          <w:szCs w:val="20"/>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color w:val="000000" w:themeColor="text1"/>
          <w:kern w:val="0"/>
          <w:sz w:val="20"/>
          <w:szCs w:val="20"/>
          <w:lang w:eastAsia="pl-PL"/>
        </w:rPr>
        <w:t xml:space="preserve">inspektorem ochrony danych osobowych w </w:t>
      </w:r>
      <w:r w:rsidRPr="0018037E">
        <w:rPr>
          <w:rFonts w:eastAsia="Times New Roman" w:cs="Times New Roman"/>
          <w:color w:val="000000" w:themeColor="text1"/>
          <w:sz w:val="20"/>
          <w:szCs w:val="20"/>
        </w:rPr>
        <w:t xml:space="preserve">Gminie Gubin jest Pan Wiesław Jaros, kontakt: </w:t>
      </w:r>
      <w:hyperlink r:id="rId11" w:history="1">
        <w:r w:rsidRPr="0018037E">
          <w:rPr>
            <w:rStyle w:val="Hipercze"/>
            <w:rFonts w:eastAsia="Times New Roman" w:cs="Times New Roman"/>
            <w:color w:val="000000" w:themeColor="text1"/>
            <w:sz w:val="20"/>
            <w:szCs w:val="20"/>
          </w:rPr>
          <w:t>iodo@gminagubin.pl</w:t>
        </w:r>
      </w:hyperlink>
      <w:r w:rsidRPr="0018037E">
        <w:rPr>
          <w:rFonts w:eastAsia="Times New Roman" w:cs="Times New Roman"/>
          <w:color w:val="000000" w:themeColor="text1"/>
          <w:sz w:val="20"/>
          <w:szCs w:val="20"/>
        </w:rPr>
        <w:t>,</w:t>
      </w:r>
      <w:r w:rsidRPr="0018037E">
        <w:rPr>
          <w:rFonts w:eastAsia="Times New Roman" w:cs="Times New Roman"/>
          <w:sz w:val="20"/>
          <w:szCs w:val="20"/>
        </w:rPr>
        <w:t xml:space="preserve"> </w:t>
      </w:r>
      <w:proofErr w:type="spellStart"/>
      <w:r w:rsidRPr="0018037E">
        <w:rPr>
          <w:rFonts w:eastAsia="Times New Roman" w:cs="Times New Roman"/>
          <w:sz w:val="20"/>
          <w:szCs w:val="20"/>
        </w:rPr>
        <w:t>tel</w:t>
      </w:r>
      <w:proofErr w:type="spellEnd"/>
      <w:r w:rsidRPr="0018037E">
        <w:rPr>
          <w:rFonts w:eastAsia="Times New Roman" w:cs="Times New Roman"/>
          <w:sz w:val="20"/>
          <w:szCs w:val="20"/>
        </w:rPr>
        <w:t>: 68 359 45 46 w. 130</w:t>
      </w:r>
      <w:r w:rsidRPr="0018037E">
        <w:rPr>
          <w:rFonts w:eastAsia="Times New Roman" w:cs="Times New Roman"/>
          <w:kern w:val="0"/>
          <w:sz w:val="20"/>
          <w:szCs w:val="20"/>
          <w:lang w:eastAsia="pl-PL"/>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proofErr w:type="spellStart"/>
      <w:r w:rsidRPr="0018037E">
        <w:rPr>
          <w:rFonts w:eastAsia="Times New Roman" w:cs="Times New Roman"/>
          <w:kern w:val="0"/>
          <w:sz w:val="20"/>
          <w:szCs w:val="20"/>
          <w:lang w:eastAsia="pl-PL"/>
        </w:rPr>
        <w:t>ww</w:t>
      </w:r>
      <w:proofErr w:type="spellEnd"/>
      <w:r w:rsidRPr="0018037E">
        <w:rPr>
          <w:rFonts w:eastAsia="Times New Roman" w:cs="Times New Roman"/>
          <w:kern w:val="0"/>
          <w:sz w:val="20"/>
          <w:szCs w:val="20"/>
          <w:lang w:eastAsia="pl-PL"/>
        </w:rPr>
        <w:t xml:space="preserve"> dane osobowe przetwarzane będą na podstawie art. 6 ust. 1 lit. c</w:t>
      </w:r>
      <w:r w:rsidRPr="0018037E">
        <w:rPr>
          <w:rFonts w:eastAsia="Times New Roman" w:cs="Times New Roman"/>
          <w:i/>
          <w:kern w:val="0"/>
          <w:sz w:val="20"/>
          <w:szCs w:val="20"/>
          <w:lang w:eastAsia="pl-PL"/>
        </w:rPr>
        <w:t xml:space="preserve"> </w:t>
      </w:r>
      <w:r w:rsidRPr="0018037E">
        <w:rPr>
          <w:rFonts w:eastAsia="Times New Roman" w:cs="Times New Roman"/>
          <w:kern w:val="0"/>
          <w:sz w:val="20"/>
          <w:szCs w:val="20"/>
          <w:lang w:eastAsia="pl-PL"/>
        </w:rPr>
        <w:t xml:space="preserve">RODO w celu </w:t>
      </w:r>
      <w:r w:rsidRPr="0018037E">
        <w:rPr>
          <w:rFonts w:eastAsia="Calibri" w:cs="Times New Roman"/>
          <w:kern w:val="0"/>
          <w:sz w:val="20"/>
          <w:szCs w:val="20"/>
        </w:rPr>
        <w:t xml:space="preserve">związanym </w:t>
      </w:r>
      <w:r w:rsidRPr="0018037E">
        <w:rPr>
          <w:rFonts w:eastAsia="Calibri" w:cs="Times New Roman"/>
          <w:kern w:val="0"/>
          <w:sz w:val="20"/>
          <w:szCs w:val="20"/>
        </w:rPr>
        <w:br/>
        <w:t>z postępowaniem o udzielenie zamówienia publicznego;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18037E">
        <w:rPr>
          <w:rFonts w:cs="Times New Roman"/>
          <w:sz w:val="20"/>
          <w:szCs w:val="20"/>
        </w:rPr>
        <w:t>Dz.</w:t>
      </w:r>
      <w:r w:rsidRPr="0018037E">
        <w:rPr>
          <w:rFonts w:eastAsia="Cambria" w:cs="Times New Roman"/>
          <w:sz w:val="20"/>
          <w:szCs w:val="20"/>
        </w:rPr>
        <w:t xml:space="preserve"> </w:t>
      </w:r>
      <w:r w:rsidRPr="0018037E">
        <w:rPr>
          <w:rFonts w:cs="Times New Roman"/>
          <w:sz w:val="20"/>
          <w:szCs w:val="20"/>
        </w:rPr>
        <w:t>U.</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2018r.,</w:t>
      </w:r>
      <w:r w:rsidRPr="0018037E">
        <w:rPr>
          <w:rFonts w:eastAsia="Cambria" w:cs="Times New Roman"/>
          <w:sz w:val="20"/>
          <w:szCs w:val="20"/>
        </w:rPr>
        <w:t xml:space="preserve"> </w:t>
      </w:r>
      <w:r w:rsidRPr="0018037E">
        <w:rPr>
          <w:rFonts w:cs="Times New Roman"/>
          <w:sz w:val="20"/>
          <w:szCs w:val="20"/>
        </w:rPr>
        <w:t>poz.</w:t>
      </w:r>
      <w:r w:rsidRPr="0018037E">
        <w:rPr>
          <w:rFonts w:eastAsia="Cambria" w:cs="Times New Roman"/>
          <w:sz w:val="20"/>
          <w:szCs w:val="20"/>
        </w:rPr>
        <w:t xml:space="preserve"> 1986 ze zm.</w:t>
      </w:r>
      <w:r w:rsidRPr="0018037E">
        <w:rPr>
          <w:rFonts w:eastAsia="Times New Roman" w:cs="Times New Roman"/>
          <w:kern w:val="0"/>
          <w:sz w:val="20"/>
          <w:szCs w:val="20"/>
          <w:lang w:eastAsia="pl-PL"/>
        </w:rPr>
        <w:t xml:space="preserve">), dalej „ustawa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ww. </w:t>
      </w:r>
      <w:r w:rsidRPr="0018037E">
        <w:rPr>
          <w:rFonts w:eastAsia="Times New Roman" w:cs="Times New Roman"/>
          <w:sz w:val="20"/>
          <w:szCs w:val="20"/>
        </w:rPr>
        <w:t xml:space="preserve">dane osobowe będą przechowywane, zgodnie z art. 97 ust. 1 ustawy </w:t>
      </w:r>
      <w:proofErr w:type="spellStart"/>
      <w:r w:rsidRPr="0018037E">
        <w:rPr>
          <w:rFonts w:eastAsia="Times New Roman" w:cs="Times New Roman"/>
          <w:sz w:val="20"/>
          <w:szCs w:val="20"/>
        </w:rPr>
        <w:t>Pzp</w:t>
      </w:r>
      <w:proofErr w:type="spellEnd"/>
      <w:r w:rsidRPr="0018037E">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18037E">
        <w:rPr>
          <w:rFonts w:cs="Times New Roman"/>
          <w:sz w:val="20"/>
          <w:szCs w:val="20"/>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obowiązek podania danych osobowych (pozyskanych przez Zamawiającego bezpośrednio od osób fizycznych </w:t>
      </w:r>
      <w:r w:rsidR="000E2CB7">
        <w:rPr>
          <w:rFonts w:eastAsia="Times New Roman" w:cs="Times New Roman"/>
          <w:kern w:val="0"/>
          <w:sz w:val="20"/>
          <w:szCs w:val="20"/>
          <w:lang w:eastAsia="pl-PL"/>
        </w:rPr>
        <w:t>w przedmiotowym postę</w:t>
      </w:r>
      <w:r w:rsidRPr="0018037E">
        <w:rPr>
          <w:rFonts w:eastAsia="Times New Roman" w:cs="Times New Roman"/>
          <w:kern w:val="0"/>
          <w:sz w:val="20"/>
          <w:szCs w:val="20"/>
          <w:lang w:eastAsia="pl-PL"/>
        </w:rPr>
        <w:t xml:space="preserve">powaniu) dotyczących tych osób jest wymogiem ustawowym określonym w przepisach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w odniesieniu do ww. danych osobowych decyzje nie będą podejmowane w sposób zautomatyzowany, stosowanie do art. 22 RODO;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osoby fizyczne, których dane Zamawiający pozyskał bezpośrednio posiadają:</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na podstawie art. 15 RODO prawo dostępu do własnych danych osobowych;</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16 RODO prawo do sprostowania własnych danych osobowych </w:t>
      </w:r>
      <w:r w:rsidRPr="0018037E">
        <w:rPr>
          <w:rFonts w:eastAsia="Times New Roman" w:cs="Times New Roman"/>
          <w:b/>
          <w:kern w:val="0"/>
          <w:sz w:val="20"/>
          <w:szCs w:val="20"/>
          <w:vertAlign w:val="superscript"/>
          <w:lang w:eastAsia="pl-PL"/>
        </w:rPr>
        <w:t>*</w:t>
      </w:r>
      <w:r w:rsidRPr="0018037E">
        <w:rPr>
          <w:rFonts w:eastAsia="Times New Roman" w:cs="Times New Roman"/>
          <w:kern w:val="0"/>
          <w:sz w:val="20"/>
          <w:szCs w:val="20"/>
          <w:lang w:eastAsia="pl-PL"/>
        </w:rPr>
        <w:t>;</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lastRenderedPageBreak/>
        <w:t xml:space="preserve">na podstawie art. 18 RODO prawo żądania od administratora ograniczenia przetwarzania własnych danych osobowych z zastrzeżeniem przypadków, o których mowa w art. 18 ust. 2 RODO **;  </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osobom fizycznym, których dane Zamawiający pozyskał bezpośrednio w przedmiotowym postępowaniu nie przysługuje:</w:t>
      </w:r>
    </w:p>
    <w:p w:rsidR="002B2432" w:rsidRPr="0018037E" w:rsidRDefault="002B2432" w:rsidP="002B2432">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w związku z art. 17 ust. 3 lit. b, d lub e RODO prawo do usunięcia danych osobowych;</w:t>
      </w:r>
    </w:p>
    <w:p w:rsidR="002B2432" w:rsidRPr="0018037E" w:rsidRDefault="002B2432" w:rsidP="002B2432">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prawo do przenoszenia danych osobowych, o którym mowa w art. 20 RODO;</w:t>
      </w:r>
    </w:p>
    <w:p w:rsidR="002B2432" w:rsidRPr="0018037E" w:rsidRDefault="002B2432" w:rsidP="002B2432">
      <w:pPr>
        <w:widowControl/>
        <w:suppressAutoHyphens w:val="0"/>
        <w:spacing w:after="150"/>
        <w:ind w:left="426" w:hanging="142"/>
        <w:contextualSpacing/>
        <w:jc w:val="both"/>
        <w:rPr>
          <w:rFonts w:eastAsia="Calibri" w:cs="Times New Roman"/>
          <w:kern w:val="0"/>
          <w:sz w:val="20"/>
          <w:szCs w:val="20"/>
        </w:rPr>
      </w:pPr>
      <w:r w:rsidRPr="0018037E">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2B2432" w:rsidRPr="0018037E" w:rsidRDefault="002B2432" w:rsidP="002B2432">
      <w:pPr>
        <w:widowControl/>
        <w:suppressAutoHyphens w:val="0"/>
        <w:ind w:left="426"/>
        <w:contextualSpacing/>
        <w:jc w:val="both"/>
        <w:rPr>
          <w:rFonts w:eastAsia="Calibri" w:cs="Times New Roman"/>
          <w:b/>
          <w:kern w:val="0"/>
          <w:sz w:val="20"/>
          <w:szCs w:val="20"/>
          <w:vertAlign w:val="superscript"/>
        </w:rPr>
      </w:pPr>
    </w:p>
    <w:p w:rsidR="002B2432" w:rsidRPr="0018037E" w:rsidRDefault="002B2432" w:rsidP="002B2432">
      <w:pPr>
        <w:widowControl/>
        <w:suppressAutoHyphens w:val="0"/>
        <w:ind w:left="426"/>
        <w:contextualSpacing/>
        <w:jc w:val="both"/>
        <w:rPr>
          <w:rFonts w:eastAsia="Calibri" w:cs="Times New Roman"/>
          <w:b/>
          <w:kern w:val="0"/>
          <w:sz w:val="20"/>
          <w:szCs w:val="20"/>
          <w:vertAlign w:val="superscript"/>
        </w:rPr>
      </w:pPr>
    </w:p>
    <w:p w:rsidR="002B2432" w:rsidRPr="0018037E" w:rsidRDefault="002B2432" w:rsidP="002B2432">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w:t>
      </w:r>
      <w:r w:rsidRPr="0018037E">
        <w:rPr>
          <w:rFonts w:eastAsia="Times New Roman" w:cs="Times New Roman"/>
          <w:kern w:val="0"/>
          <w:sz w:val="20"/>
          <w:szCs w:val="20"/>
          <w:lang w:eastAsia="pl-PL"/>
        </w:rPr>
        <w:t xml:space="preserve">skorzystanie z prawa do sprostowania nie może skutkować zmianą </w:t>
      </w:r>
      <w:r w:rsidRPr="0018037E">
        <w:rPr>
          <w:rFonts w:eastAsia="Calibri" w:cs="Times New Roman"/>
          <w:kern w:val="0"/>
          <w:sz w:val="20"/>
          <w:szCs w:val="20"/>
        </w:rPr>
        <w:t>wyniku postępowania</w:t>
      </w:r>
      <w:r w:rsidRPr="0018037E">
        <w:rPr>
          <w:rFonts w:eastAsia="Calibri" w:cs="Times New Roman"/>
          <w:kern w:val="0"/>
          <w:sz w:val="20"/>
          <w:szCs w:val="20"/>
        </w:rPr>
        <w:br/>
        <w:t xml:space="preserve">o udzielenie zamówienia publicznego ani zmianą postanowień umowy w zakresie niezgodnym z ustawą </w:t>
      </w:r>
      <w:proofErr w:type="spellStart"/>
      <w:r w:rsidRPr="0018037E">
        <w:rPr>
          <w:rFonts w:eastAsia="Calibri" w:cs="Times New Roman"/>
          <w:kern w:val="0"/>
          <w:sz w:val="20"/>
          <w:szCs w:val="20"/>
        </w:rPr>
        <w:t>Pzp</w:t>
      </w:r>
      <w:proofErr w:type="spellEnd"/>
      <w:r w:rsidRPr="0018037E">
        <w:rPr>
          <w:rFonts w:eastAsia="Calibri" w:cs="Times New Roman"/>
          <w:kern w:val="0"/>
          <w:sz w:val="20"/>
          <w:szCs w:val="20"/>
        </w:rPr>
        <w:t xml:space="preserve"> oraz nie może naruszać integralności protokołu oraz jego załączników.</w:t>
      </w:r>
    </w:p>
    <w:p w:rsidR="002B2432" w:rsidRPr="0018037E" w:rsidRDefault="002B2432" w:rsidP="002B2432">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prawo do ograniczenia przetwarzania nie ma zastosowania w odniesieniu do </w:t>
      </w:r>
      <w:r w:rsidRPr="0018037E">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E10B4" w:rsidRPr="0018037E" w:rsidRDefault="00FE10B4" w:rsidP="00FE10B4">
      <w:pPr>
        <w:pStyle w:val="Default"/>
        <w:spacing w:line="276" w:lineRule="auto"/>
        <w:ind w:left="1440"/>
        <w:jc w:val="both"/>
        <w:rPr>
          <w:rFonts w:ascii="Times New Roman" w:eastAsia="Arial" w:hAnsi="Times New Roman" w:cs="Times New Roman"/>
          <w:color w:val="FF0000"/>
          <w:sz w:val="20"/>
          <w:szCs w:val="20"/>
        </w:rPr>
      </w:pPr>
    </w:p>
    <w:p w:rsidR="002B2432" w:rsidRPr="0018037E" w:rsidRDefault="002B2432" w:rsidP="002B2432">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OPIS PRZEDMIOTU ZAMÓWIENIA</w:t>
      </w:r>
    </w:p>
    <w:p w:rsidR="002B2432" w:rsidRPr="0018037E" w:rsidRDefault="002B2432" w:rsidP="002B2432">
      <w:pPr>
        <w:spacing w:after="120" w:line="276" w:lineRule="auto"/>
        <w:jc w:val="both"/>
        <w:rPr>
          <w:rFonts w:cs="Times New Roman"/>
          <w:sz w:val="20"/>
          <w:szCs w:val="20"/>
        </w:rPr>
      </w:pPr>
      <w:r w:rsidRPr="0018037E">
        <w:rPr>
          <w:rFonts w:cs="Times New Roman"/>
          <w:b/>
          <w:color w:val="000000" w:themeColor="text1"/>
          <w:sz w:val="20"/>
          <w:szCs w:val="20"/>
          <w:u w:val="single"/>
        </w:rPr>
        <w:t xml:space="preserve">1. </w:t>
      </w:r>
      <w:r w:rsidRPr="0018037E">
        <w:rPr>
          <w:rFonts w:cs="Times New Roman"/>
          <w:b/>
          <w:sz w:val="20"/>
          <w:szCs w:val="20"/>
          <w:u w:val="single"/>
        </w:rPr>
        <w:t>Przedmiot zamówienia.</w:t>
      </w:r>
      <w:r w:rsidRPr="0018037E">
        <w:rPr>
          <w:rFonts w:cs="Times New Roman"/>
          <w:sz w:val="20"/>
          <w:szCs w:val="20"/>
        </w:rPr>
        <w:t xml:space="preserve"> </w:t>
      </w:r>
    </w:p>
    <w:p w:rsidR="002B2432" w:rsidRPr="0018037E" w:rsidRDefault="002B2432" w:rsidP="002B2432">
      <w:pPr>
        <w:spacing w:after="120" w:line="276" w:lineRule="auto"/>
        <w:jc w:val="both"/>
        <w:rPr>
          <w:rFonts w:cs="Times New Roman"/>
          <w:sz w:val="20"/>
          <w:szCs w:val="20"/>
        </w:rPr>
      </w:pPr>
      <w:r w:rsidRPr="0018037E">
        <w:rPr>
          <w:rFonts w:cs="Times New Roman"/>
          <w:sz w:val="20"/>
          <w:szCs w:val="20"/>
        </w:rPr>
        <w:t xml:space="preserve">Przedmiotem zamówienia jest </w:t>
      </w:r>
      <w:r w:rsidR="005374E8" w:rsidRPr="0018037E">
        <w:rPr>
          <w:rFonts w:cs="Times New Roman"/>
          <w:sz w:val="20"/>
          <w:szCs w:val="20"/>
        </w:rPr>
        <w:t xml:space="preserve">remont i w części </w:t>
      </w:r>
      <w:r w:rsidRPr="0018037E">
        <w:rPr>
          <w:rFonts w:cs="Times New Roman"/>
          <w:sz w:val="20"/>
          <w:szCs w:val="20"/>
        </w:rPr>
        <w:t>przebudowa</w:t>
      </w:r>
      <w:r w:rsidR="005374E8" w:rsidRPr="0018037E">
        <w:rPr>
          <w:rFonts w:cs="Times New Roman"/>
          <w:sz w:val="20"/>
          <w:szCs w:val="20"/>
        </w:rPr>
        <w:t xml:space="preserve"> budynku świetlicy wiejskiej w miejscowości Czarnowice gm. Gubin zlokalizowanej na działce 167/1.</w:t>
      </w:r>
      <w:r w:rsidR="008204A9">
        <w:rPr>
          <w:rFonts w:cs="Times New Roman"/>
          <w:sz w:val="20"/>
          <w:szCs w:val="20"/>
        </w:rPr>
        <w:t xml:space="preserve"> </w:t>
      </w:r>
      <w:r w:rsidRPr="0018037E">
        <w:rPr>
          <w:rFonts w:cs="Times New Roman"/>
          <w:sz w:val="20"/>
          <w:szCs w:val="20"/>
        </w:rPr>
        <w:t>Przedmiot zamówienia szczegółowo określa dokumentacja budowlana, która stanowi integralną część SIWZ.</w:t>
      </w:r>
    </w:p>
    <w:p w:rsidR="002B2432" w:rsidRPr="0018037E" w:rsidRDefault="002B2432" w:rsidP="002B2432">
      <w:pPr>
        <w:spacing w:before="280" w:after="280" w:line="276" w:lineRule="auto"/>
        <w:jc w:val="both"/>
        <w:rPr>
          <w:rFonts w:cs="Times New Roman"/>
          <w:sz w:val="20"/>
          <w:szCs w:val="20"/>
        </w:rPr>
      </w:pPr>
      <w:r w:rsidRPr="0018037E">
        <w:rPr>
          <w:rFonts w:cs="Times New Roman"/>
          <w:sz w:val="20"/>
          <w:szCs w:val="20"/>
        </w:rPr>
        <w:t xml:space="preserve">Do wykonania zamówienia publicznego wykonawca użyje materiałów dostarczonych we własnym zakresie. Wykonanie przedmiotu zamówienia nastąpi wyłącznie w oparciu o materiały budowlane zgodne z polskimi normami przenoszącymi normy europejskie lub normy innych państw członkowskich Europejskiego Obszaru Gospodarczego, 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polskimi aprobatami technicznymi; 3) polskimi specyfikacjami technicznymi. Zamawiający dopuszcza zastosowanie norm równoważnych do w/w norm. </w:t>
      </w:r>
    </w:p>
    <w:p w:rsidR="002B2432" w:rsidRPr="0018037E" w:rsidRDefault="002B2432" w:rsidP="002B2432">
      <w:pPr>
        <w:spacing w:after="120" w:line="276" w:lineRule="auto"/>
        <w:jc w:val="both"/>
        <w:rPr>
          <w:rFonts w:cs="Times New Roman"/>
          <w:sz w:val="20"/>
          <w:szCs w:val="20"/>
        </w:rPr>
      </w:pPr>
      <w:r w:rsidRPr="0018037E">
        <w:rPr>
          <w:rFonts w:cs="Times New Roman"/>
          <w:sz w:val="20"/>
          <w:szCs w:val="20"/>
        </w:rPr>
        <w:t>Zamawiający dopuszcza stosowanie rozwiązań (materiałów, urządzeń równoważnych), albo odmiennych z tym, że ww. rozwiązania (materiały, urządzenia) będą tożsame w kontekście obowiązującego standardu (funkcjonalności, rozwiązań technicznych) dla tych wymaganych przez Zamawiającego. Dopuszcza się produkty o parametrach lepszych od wskazanych w opisie przedmiotu zamówienia (parametry minimalne). Wykonawca jest wówczas zobowiązany wskazać, że oferowane przez niego rozwiązania (materiały, urządzenia) spełniają wymagania określone przez Zamawiającego. W przypadku sytuacji, o której mowa w tym punkcie, Zamawiający wymaga złożenia opisu oferowanych rozwiązań (materiałów, urządzeń) wraz z ofertą.</w:t>
      </w:r>
    </w:p>
    <w:p w:rsidR="002B2432" w:rsidRDefault="002B2432" w:rsidP="002B2432">
      <w:pPr>
        <w:spacing w:after="120" w:line="276" w:lineRule="auto"/>
        <w:jc w:val="both"/>
        <w:rPr>
          <w:rFonts w:cs="Times New Roman"/>
          <w:sz w:val="20"/>
          <w:szCs w:val="20"/>
        </w:rPr>
      </w:pPr>
      <w:r w:rsidRPr="0018037E">
        <w:rPr>
          <w:rFonts w:cs="Times New Roman"/>
          <w:sz w:val="20"/>
          <w:szCs w:val="20"/>
        </w:rPr>
        <w:t xml:space="preserve">Roboty budowlane stanowiące przedmiot zamówienia muszą być wykonane zgodnie z: 1) obowiązującymi </w:t>
      </w:r>
      <w:r w:rsidR="00021622">
        <w:rPr>
          <w:rFonts w:cs="Times New Roman"/>
          <w:sz w:val="20"/>
          <w:szCs w:val="20"/>
        </w:rPr>
        <w:br/>
      </w:r>
      <w:r w:rsidRPr="0018037E">
        <w:rPr>
          <w:rFonts w:cs="Times New Roman"/>
          <w:sz w:val="20"/>
          <w:szCs w:val="20"/>
        </w:rPr>
        <w:t xml:space="preserve">w tym zakresie przepisami, w szczególności zaś ustawą z 7 lipca 1994r. Prawo budowlane, 2) zasadami sztuki budowlanej i wiedzy technicznej, 3) obowiązującymi w powyższym zakresie normami, 4) ustalonymi  </w:t>
      </w:r>
      <w:r w:rsidR="00021622">
        <w:rPr>
          <w:rFonts w:cs="Times New Roman"/>
          <w:sz w:val="20"/>
          <w:szCs w:val="20"/>
        </w:rPr>
        <w:br/>
      </w:r>
      <w:r w:rsidRPr="0018037E">
        <w:rPr>
          <w:rFonts w:cs="Times New Roman"/>
          <w:sz w:val="20"/>
          <w:szCs w:val="20"/>
        </w:rPr>
        <w:t>w niniejszym postępowaniu (SIWZ) warunkami.</w:t>
      </w:r>
    </w:p>
    <w:p w:rsidR="00021622" w:rsidRPr="00E94528" w:rsidRDefault="00021622" w:rsidP="00021622">
      <w:pPr>
        <w:widowControl/>
        <w:spacing w:line="276" w:lineRule="auto"/>
        <w:jc w:val="both"/>
        <w:rPr>
          <w:rFonts w:cs="Times New Roman"/>
          <w:sz w:val="20"/>
          <w:szCs w:val="20"/>
        </w:rPr>
      </w:pPr>
      <w:r w:rsidRPr="00E94528">
        <w:rPr>
          <w:rFonts w:cs="Times New Roman"/>
          <w:sz w:val="20"/>
          <w:szCs w:val="20"/>
        </w:rPr>
        <w:t>Rozliczen</w:t>
      </w:r>
      <w:r w:rsidR="00E94528">
        <w:rPr>
          <w:rFonts w:cs="Times New Roman"/>
          <w:sz w:val="20"/>
          <w:szCs w:val="20"/>
        </w:rPr>
        <w:t>ie za wykonanie przedmiotu zamówienia</w:t>
      </w:r>
      <w:r w:rsidRPr="00E94528">
        <w:rPr>
          <w:rFonts w:cs="Times New Roman"/>
          <w:sz w:val="20"/>
          <w:szCs w:val="20"/>
        </w:rPr>
        <w:t xml:space="preserve"> będzie dokonywane na podstawie faktur częściowych </w:t>
      </w:r>
      <w:r w:rsidRPr="00E94528">
        <w:rPr>
          <w:rFonts w:cs="Times New Roman"/>
          <w:sz w:val="20"/>
          <w:szCs w:val="20"/>
        </w:rPr>
        <w:br/>
        <w:t>i faktury końcowej.</w:t>
      </w:r>
    </w:p>
    <w:p w:rsidR="00021622" w:rsidRDefault="00021622" w:rsidP="00E94528">
      <w:pPr>
        <w:widowControl/>
        <w:spacing w:line="276" w:lineRule="auto"/>
        <w:jc w:val="both"/>
        <w:rPr>
          <w:rFonts w:cs="Times New Roman"/>
          <w:sz w:val="20"/>
          <w:szCs w:val="20"/>
        </w:rPr>
      </w:pPr>
      <w:r w:rsidRPr="00E94528">
        <w:rPr>
          <w:rFonts w:cs="Times New Roman"/>
          <w:sz w:val="20"/>
          <w:szCs w:val="20"/>
        </w:rPr>
        <w:lastRenderedPageBreak/>
        <w:t xml:space="preserve">Zamawiający będzie dokonywał </w:t>
      </w:r>
      <w:r w:rsidRPr="00E94528">
        <w:rPr>
          <w:rFonts w:eastAsia="Times New Roman" w:cs="Times New Roman"/>
          <w:spacing w:val="-4"/>
          <w:sz w:val="20"/>
          <w:szCs w:val="20"/>
        </w:rPr>
        <w:t>rozliczenia okresowego ( częściowego ), gdy  wykonawca przedstawi zamawiającemu zestawienie</w:t>
      </w:r>
      <w:r w:rsidRPr="00E94528">
        <w:rPr>
          <w:rFonts w:eastAsia="Times New Roman" w:cs="Times New Roman"/>
          <w:spacing w:val="-2"/>
          <w:sz w:val="20"/>
          <w:szCs w:val="20"/>
        </w:rPr>
        <w:t xml:space="preserve"> wykonanych prac wraz z rozliczeniem ich wartości</w:t>
      </w:r>
      <w:r w:rsidR="00E94528">
        <w:rPr>
          <w:rFonts w:eastAsia="Times New Roman" w:cs="Times New Roman"/>
          <w:spacing w:val="-2"/>
          <w:sz w:val="20"/>
          <w:szCs w:val="20"/>
        </w:rPr>
        <w:t xml:space="preserve">.  </w:t>
      </w:r>
      <w:r w:rsidRPr="00E94528">
        <w:rPr>
          <w:rFonts w:eastAsia="Times New Roman" w:cs="Times New Roman"/>
          <w:spacing w:val="-2"/>
          <w:sz w:val="20"/>
          <w:szCs w:val="20"/>
        </w:rPr>
        <w:t xml:space="preserve"> Zamawiający sporządzi protokół z wykonanego etapu prac.</w:t>
      </w:r>
    </w:p>
    <w:p w:rsidR="00E94528" w:rsidRPr="00E94528" w:rsidRDefault="00E94528" w:rsidP="00E94528">
      <w:pPr>
        <w:widowControl/>
        <w:spacing w:line="276" w:lineRule="auto"/>
        <w:jc w:val="both"/>
        <w:rPr>
          <w:rFonts w:cs="Times New Roman"/>
          <w:sz w:val="20"/>
          <w:szCs w:val="20"/>
        </w:rPr>
      </w:pPr>
    </w:p>
    <w:p w:rsidR="002B2432" w:rsidRPr="0018037E" w:rsidRDefault="002B2432" w:rsidP="002B2432">
      <w:pPr>
        <w:spacing w:line="276" w:lineRule="auto"/>
        <w:jc w:val="both"/>
        <w:rPr>
          <w:rFonts w:cs="Times New Roman"/>
          <w:sz w:val="20"/>
          <w:szCs w:val="20"/>
        </w:rPr>
      </w:pPr>
      <w:r w:rsidRPr="0018037E">
        <w:rPr>
          <w:rFonts w:cs="Times New Roman"/>
          <w:sz w:val="20"/>
          <w:szCs w:val="20"/>
        </w:rPr>
        <w:t xml:space="preserve">Zamawiający wymaga zatrudnienia przez Wykonawcę lub podwykonawcę na podstawie umowy o pracę w rozumieniu art. 22 </w:t>
      </w:r>
      <w:r w:rsidRPr="0018037E">
        <w:rPr>
          <w:rFonts w:eastAsia="Calibri" w:cs="Times New Roman"/>
          <w:sz w:val="20"/>
          <w:szCs w:val="20"/>
        </w:rPr>
        <w:t>§ 1 ustawy z dnia 26 czerwca 1974 – Kodeks pracy</w:t>
      </w:r>
      <w:r w:rsidRPr="0018037E">
        <w:rPr>
          <w:rFonts w:cs="Times New Roman"/>
          <w:sz w:val="20"/>
          <w:szCs w:val="20"/>
        </w:rPr>
        <w:t xml:space="preserve">, o których mowa w art. 29 ust. 3a ustawy </w:t>
      </w:r>
      <w:proofErr w:type="spellStart"/>
      <w:r w:rsidRPr="0018037E">
        <w:rPr>
          <w:rFonts w:cs="Times New Roman"/>
          <w:sz w:val="20"/>
          <w:szCs w:val="20"/>
        </w:rPr>
        <w:t>Pzp</w:t>
      </w:r>
      <w:proofErr w:type="spellEnd"/>
      <w:r w:rsidRPr="0018037E">
        <w:rPr>
          <w:rFonts w:cs="Times New Roman"/>
          <w:sz w:val="20"/>
          <w:szCs w:val="20"/>
        </w:rPr>
        <w:t xml:space="preserve">, osób wykonujących wskazane przez Zamawiającego czynności tj.: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roboty remontowe konstrukcji i pokrycia dachu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roboty remontowe wewnętrzne</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roboty murowe ścianek działowych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kominy systemowe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remont posadzek i podłóg</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wymiana stolarki okiennej i drzwiowej</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remont instalacji elektrycznych</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roboty sanitarne </w:t>
      </w:r>
    </w:p>
    <w:p w:rsidR="002B2432" w:rsidRPr="0018037E" w:rsidRDefault="002B2432" w:rsidP="00E951C2">
      <w:pPr>
        <w:spacing w:line="276" w:lineRule="auto"/>
        <w:jc w:val="both"/>
        <w:rPr>
          <w:rFonts w:cs="Times New Roman"/>
          <w:color w:val="FF0000"/>
          <w:sz w:val="20"/>
          <w:szCs w:val="20"/>
        </w:rPr>
      </w:pPr>
    </w:p>
    <w:p w:rsidR="002B2432" w:rsidRPr="0018037E" w:rsidRDefault="002B2432" w:rsidP="002B2432">
      <w:pPr>
        <w:pStyle w:val="NormalnyWeb"/>
        <w:spacing w:before="0" w:after="0" w:line="276" w:lineRule="auto"/>
        <w:rPr>
          <w:rFonts w:cs="Times New Roman"/>
        </w:rPr>
      </w:pPr>
      <w:r w:rsidRPr="0018037E">
        <w:rPr>
          <w:rFonts w:cs="Times New Roman"/>
        </w:rPr>
        <w:t xml:space="preserve">W </w:t>
      </w:r>
      <w:proofErr w:type="spellStart"/>
      <w:r w:rsidRPr="0018037E">
        <w:rPr>
          <w:rFonts w:cs="Times New Roman"/>
        </w:rPr>
        <w:t>terminie</w:t>
      </w:r>
      <w:proofErr w:type="spellEnd"/>
      <w:r w:rsidRPr="0018037E">
        <w:rPr>
          <w:rFonts w:cs="Times New Roman"/>
        </w:rPr>
        <w:t xml:space="preserve"> 7 </w:t>
      </w:r>
      <w:proofErr w:type="spellStart"/>
      <w:r w:rsidRPr="0018037E">
        <w:rPr>
          <w:rFonts w:cs="Times New Roman"/>
        </w:rPr>
        <w:t>dni</w:t>
      </w:r>
      <w:proofErr w:type="spellEnd"/>
      <w:r w:rsidRPr="0018037E">
        <w:rPr>
          <w:rFonts w:cs="Times New Roman"/>
        </w:rPr>
        <w:t xml:space="preserve"> </w:t>
      </w:r>
      <w:proofErr w:type="spellStart"/>
      <w:r w:rsidRPr="0018037E">
        <w:rPr>
          <w:rFonts w:cs="Times New Roman"/>
        </w:rPr>
        <w:t>od</w:t>
      </w:r>
      <w:proofErr w:type="spellEnd"/>
      <w:r w:rsidRPr="0018037E">
        <w:rPr>
          <w:rFonts w:cs="Times New Roman"/>
        </w:rPr>
        <w:t xml:space="preserve"> </w:t>
      </w:r>
      <w:proofErr w:type="spellStart"/>
      <w:r w:rsidRPr="0018037E">
        <w:rPr>
          <w:rFonts w:cs="Times New Roman"/>
        </w:rPr>
        <w:t>dnia</w:t>
      </w:r>
      <w:proofErr w:type="spellEnd"/>
      <w:r w:rsidRPr="0018037E">
        <w:rPr>
          <w:rFonts w:cs="Times New Roman"/>
        </w:rPr>
        <w:t xml:space="preserve"> </w:t>
      </w:r>
      <w:proofErr w:type="spellStart"/>
      <w:r w:rsidRPr="0018037E">
        <w:rPr>
          <w:rFonts w:cs="Times New Roman"/>
        </w:rPr>
        <w:t>podpisania</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przedłoży</w:t>
      </w:r>
      <w:proofErr w:type="spellEnd"/>
      <w:r w:rsidRPr="0018037E">
        <w:rPr>
          <w:rFonts w:cs="Times New Roman"/>
        </w:rPr>
        <w:t xml:space="preserve"> </w:t>
      </w:r>
      <w:proofErr w:type="spellStart"/>
      <w:r w:rsidRPr="0018037E">
        <w:rPr>
          <w:rFonts w:cs="Times New Roman"/>
        </w:rPr>
        <w:t>Zamawiającemu</w:t>
      </w:r>
      <w:proofErr w:type="spellEnd"/>
      <w:r w:rsidRPr="0018037E">
        <w:rPr>
          <w:rFonts w:cs="Times New Roman"/>
        </w:rPr>
        <w:t xml:space="preserve"> </w:t>
      </w:r>
      <w:proofErr w:type="spellStart"/>
      <w:r w:rsidRPr="0018037E">
        <w:rPr>
          <w:rFonts w:cs="Times New Roman"/>
        </w:rPr>
        <w:t>oświadczenie</w:t>
      </w:r>
      <w:proofErr w:type="spellEnd"/>
      <w:r w:rsidRPr="0018037E">
        <w:rPr>
          <w:rFonts w:cs="Times New Roman"/>
        </w:rPr>
        <w:t xml:space="preserve"> o </w:t>
      </w:r>
      <w:proofErr w:type="spellStart"/>
      <w:r w:rsidRPr="0018037E">
        <w:rPr>
          <w:rFonts w:cs="Times New Roman"/>
        </w:rPr>
        <w:t>zatrudnieniu</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podstawie</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wraz</w:t>
      </w:r>
      <w:proofErr w:type="spellEnd"/>
      <w:r w:rsidRPr="0018037E">
        <w:rPr>
          <w:rFonts w:cs="Times New Roman"/>
        </w:rPr>
        <w:t xml:space="preserve"> </w:t>
      </w:r>
      <w:proofErr w:type="spellStart"/>
      <w:r w:rsidRPr="0018037E">
        <w:rPr>
          <w:rFonts w:cs="Times New Roman"/>
        </w:rPr>
        <w:t>ze</w:t>
      </w:r>
      <w:proofErr w:type="spellEnd"/>
      <w:r w:rsidRPr="0018037E">
        <w:rPr>
          <w:rFonts w:cs="Times New Roman"/>
        </w:rPr>
        <w:t xml:space="preserve"> </w:t>
      </w:r>
      <w:proofErr w:type="spellStart"/>
      <w:r w:rsidRPr="0018037E">
        <w:rPr>
          <w:rFonts w:cs="Times New Roman"/>
        </w:rPr>
        <w:t>wskazaniem</w:t>
      </w:r>
      <w:proofErr w:type="spellEnd"/>
      <w:r w:rsidRPr="0018037E">
        <w:rPr>
          <w:rFonts w:cs="Times New Roman"/>
        </w:rPr>
        <w:t xml:space="preserve"> </w:t>
      </w:r>
      <w:proofErr w:type="spellStart"/>
      <w:r w:rsidRPr="0018037E">
        <w:rPr>
          <w:rFonts w:cs="Times New Roman"/>
        </w:rPr>
        <w:t>czynności</w:t>
      </w:r>
      <w:proofErr w:type="spellEnd"/>
      <w:r w:rsidRPr="0018037E">
        <w:rPr>
          <w:rFonts w:cs="Times New Roman"/>
        </w:rPr>
        <w:t xml:space="preserve">, </w:t>
      </w:r>
      <w:proofErr w:type="spellStart"/>
      <w:r w:rsidRPr="0018037E">
        <w:rPr>
          <w:rFonts w:cs="Times New Roman"/>
        </w:rPr>
        <w:t>jakie</w:t>
      </w:r>
      <w:proofErr w:type="spellEnd"/>
      <w:r w:rsidRPr="0018037E">
        <w:rPr>
          <w:rFonts w:cs="Times New Roman"/>
        </w:rPr>
        <w:t xml:space="preserve"> </w:t>
      </w:r>
      <w:proofErr w:type="spellStart"/>
      <w:r w:rsidRPr="0018037E">
        <w:rPr>
          <w:rFonts w:cs="Times New Roman"/>
        </w:rPr>
        <w:t>będą</w:t>
      </w:r>
      <w:proofErr w:type="spellEnd"/>
      <w:r w:rsidRPr="0018037E">
        <w:rPr>
          <w:rFonts w:cs="Times New Roman"/>
        </w:rPr>
        <w:t xml:space="preserve"> </w:t>
      </w:r>
      <w:proofErr w:type="spellStart"/>
      <w:r w:rsidRPr="0018037E">
        <w:rPr>
          <w:rFonts w:cs="Times New Roman"/>
        </w:rPr>
        <w:t>oni</w:t>
      </w:r>
      <w:proofErr w:type="spellEnd"/>
      <w:r w:rsidRPr="0018037E">
        <w:rPr>
          <w:rFonts w:cs="Times New Roman"/>
        </w:rPr>
        <w:t xml:space="preserve"> </w:t>
      </w:r>
      <w:proofErr w:type="spellStart"/>
      <w:r w:rsidRPr="0018037E">
        <w:rPr>
          <w:rFonts w:cs="Times New Roman"/>
        </w:rPr>
        <w:t>wykonywać</w:t>
      </w:r>
      <w:proofErr w:type="spellEnd"/>
      <w:r w:rsidRPr="0018037E">
        <w:rPr>
          <w:rFonts w:cs="Times New Roman"/>
        </w:rPr>
        <w:t>. W </w:t>
      </w:r>
      <w:proofErr w:type="spellStart"/>
      <w:r w:rsidRPr="0018037E">
        <w:rPr>
          <w:rFonts w:cs="Times New Roman"/>
        </w:rPr>
        <w:t>przypadku</w:t>
      </w:r>
      <w:proofErr w:type="spellEnd"/>
      <w:r w:rsidRPr="0018037E">
        <w:rPr>
          <w:rFonts w:cs="Times New Roman"/>
        </w:rPr>
        <w:t xml:space="preserve"> </w:t>
      </w:r>
      <w:proofErr w:type="spellStart"/>
      <w:r w:rsidRPr="0018037E">
        <w:rPr>
          <w:rFonts w:cs="Times New Roman"/>
        </w:rPr>
        <w:t>konieczności</w:t>
      </w:r>
      <w:proofErr w:type="spellEnd"/>
      <w:r w:rsidRPr="0018037E">
        <w:rPr>
          <w:rFonts w:cs="Times New Roman"/>
        </w:rPr>
        <w:t xml:space="preserve"> </w:t>
      </w:r>
      <w:proofErr w:type="spellStart"/>
      <w:r w:rsidRPr="0018037E">
        <w:rPr>
          <w:rFonts w:cs="Times New Roman"/>
        </w:rPr>
        <w:t>wprowadzenia</w:t>
      </w:r>
      <w:proofErr w:type="spellEnd"/>
      <w:r w:rsidRPr="0018037E">
        <w:rPr>
          <w:rFonts w:cs="Times New Roman"/>
        </w:rPr>
        <w:t xml:space="preserve"> </w:t>
      </w:r>
      <w:proofErr w:type="spellStart"/>
      <w:r w:rsidRPr="0018037E">
        <w:rPr>
          <w:rFonts w:cs="Times New Roman"/>
        </w:rPr>
        <w:t>zmian</w:t>
      </w:r>
      <w:proofErr w:type="spellEnd"/>
      <w:r w:rsidRPr="0018037E">
        <w:rPr>
          <w:rFonts w:cs="Times New Roman"/>
        </w:rPr>
        <w:t xml:space="preserve"> w </w:t>
      </w:r>
      <w:proofErr w:type="spellStart"/>
      <w:r w:rsidRPr="0018037E">
        <w:rPr>
          <w:rFonts w:cs="Times New Roman"/>
        </w:rPr>
        <w:t>składzie</w:t>
      </w:r>
      <w:proofErr w:type="spellEnd"/>
      <w:r w:rsidRPr="0018037E">
        <w:rPr>
          <w:rFonts w:cs="Times New Roman"/>
        </w:rPr>
        <w:t xml:space="preserve"> </w:t>
      </w:r>
      <w:proofErr w:type="spellStart"/>
      <w:r w:rsidRPr="0018037E">
        <w:rPr>
          <w:rFonts w:cs="Times New Roman"/>
        </w:rPr>
        <w:t>brygady</w:t>
      </w:r>
      <w:proofErr w:type="spellEnd"/>
      <w:r w:rsidRPr="0018037E">
        <w:rPr>
          <w:rFonts w:cs="Times New Roman"/>
        </w:rPr>
        <w:t xml:space="preserve"> </w:t>
      </w:r>
      <w:proofErr w:type="spellStart"/>
      <w:r w:rsidRPr="0018037E">
        <w:rPr>
          <w:rFonts w:cs="Times New Roman"/>
        </w:rPr>
        <w:t>wykonującej</w:t>
      </w:r>
      <w:proofErr w:type="spellEnd"/>
      <w:r w:rsidRPr="0018037E">
        <w:rPr>
          <w:rFonts w:cs="Times New Roman"/>
        </w:rPr>
        <w:t xml:space="preserve"> </w:t>
      </w:r>
      <w:proofErr w:type="spellStart"/>
      <w:r w:rsidRPr="0018037E">
        <w:rPr>
          <w:rFonts w:cs="Times New Roman"/>
        </w:rPr>
        <w:t>prace</w:t>
      </w:r>
      <w:proofErr w:type="spellEnd"/>
      <w:r w:rsidRPr="0018037E">
        <w:rPr>
          <w:rFonts w:cs="Times New Roman"/>
        </w:rPr>
        <w:t xml:space="preserve">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powiadomi</w:t>
      </w:r>
      <w:proofErr w:type="spellEnd"/>
      <w:r w:rsidRPr="0018037E">
        <w:rPr>
          <w:rFonts w:cs="Times New Roman"/>
        </w:rPr>
        <w:t xml:space="preserve"> o </w:t>
      </w:r>
      <w:proofErr w:type="spellStart"/>
      <w:r w:rsidRPr="0018037E">
        <w:rPr>
          <w:rFonts w:cs="Times New Roman"/>
        </w:rPr>
        <w:t>tym</w:t>
      </w:r>
      <w:proofErr w:type="spellEnd"/>
      <w:r w:rsidRPr="0018037E">
        <w:rPr>
          <w:rFonts w:cs="Times New Roman"/>
        </w:rPr>
        <w:t xml:space="preserve"> </w:t>
      </w:r>
      <w:proofErr w:type="spellStart"/>
      <w:r w:rsidRPr="0018037E">
        <w:rPr>
          <w:rFonts w:cs="Times New Roman"/>
        </w:rPr>
        <w:t>fakcie</w:t>
      </w:r>
      <w:proofErr w:type="spellEnd"/>
      <w:r w:rsidRPr="0018037E">
        <w:rPr>
          <w:rFonts w:cs="Times New Roman"/>
        </w:rPr>
        <w:t xml:space="preserve"> </w:t>
      </w:r>
      <w:proofErr w:type="spellStart"/>
      <w:r w:rsidRPr="0018037E">
        <w:rPr>
          <w:rFonts w:cs="Times New Roman"/>
        </w:rPr>
        <w:t>Zamawiającego</w:t>
      </w:r>
      <w:proofErr w:type="spellEnd"/>
      <w:r w:rsidRPr="0018037E">
        <w:rPr>
          <w:rFonts w:cs="Times New Roman"/>
        </w:rPr>
        <w:t xml:space="preserve">. Forma </w:t>
      </w:r>
      <w:proofErr w:type="spellStart"/>
      <w:r w:rsidRPr="0018037E">
        <w:rPr>
          <w:rFonts w:cs="Times New Roman"/>
        </w:rPr>
        <w:t>zatrudnienia</w:t>
      </w:r>
      <w:proofErr w:type="spellEnd"/>
      <w:r w:rsidRPr="0018037E">
        <w:rPr>
          <w:rFonts w:cs="Times New Roman"/>
        </w:rPr>
        <w:t xml:space="preserve"> </w:t>
      </w:r>
      <w:proofErr w:type="spellStart"/>
      <w:r w:rsidRPr="0018037E">
        <w:rPr>
          <w:rFonts w:cs="Times New Roman"/>
        </w:rPr>
        <w:t>nowych</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nie</w:t>
      </w:r>
      <w:proofErr w:type="spellEnd"/>
      <w:r w:rsidRPr="0018037E">
        <w:rPr>
          <w:rFonts w:cs="Times New Roman"/>
        </w:rPr>
        <w:t xml:space="preserve"> </w:t>
      </w:r>
      <w:proofErr w:type="spellStart"/>
      <w:r w:rsidRPr="0018037E">
        <w:rPr>
          <w:rFonts w:cs="Times New Roman"/>
        </w:rPr>
        <w:t>może</w:t>
      </w:r>
      <w:proofErr w:type="spellEnd"/>
      <w:r w:rsidRPr="0018037E">
        <w:rPr>
          <w:rFonts w:cs="Times New Roman"/>
        </w:rPr>
        <w:t xml:space="preserve"> </w:t>
      </w:r>
      <w:proofErr w:type="spellStart"/>
      <w:r w:rsidRPr="0018037E">
        <w:rPr>
          <w:rFonts w:cs="Times New Roman"/>
        </w:rPr>
        <w:t>ulec</w:t>
      </w:r>
      <w:proofErr w:type="spellEnd"/>
      <w:r w:rsidRPr="0018037E">
        <w:rPr>
          <w:rFonts w:cs="Times New Roman"/>
        </w:rPr>
        <w:t xml:space="preserve"> </w:t>
      </w:r>
      <w:proofErr w:type="spellStart"/>
      <w:r w:rsidRPr="0018037E">
        <w:rPr>
          <w:rFonts w:cs="Times New Roman"/>
        </w:rPr>
        <w:t>zmianie</w:t>
      </w:r>
      <w:proofErr w:type="spellEnd"/>
      <w:r w:rsidRPr="0018037E">
        <w:rPr>
          <w:rFonts w:cs="Times New Roman"/>
        </w:rPr>
        <w:t xml:space="preserve">. </w:t>
      </w:r>
      <w:proofErr w:type="spellStart"/>
      <w:r w:rsidRPr="0018037E">
        <w:rPr>
          <w:rFonts w:cs="Times New Roman"/>
        </w:rPr>
        <w:t>Zamawiający</w:t>
      </w:r>
      <w:proofErr w:type="spellEnd"/>
      <w:r w:rsidRPr="0018037E">
        <w:rPr>
          <w:rFonts w:cs="Times New Roman"/>
        </w:rPr>
        <w:t xml:space="preserve"> w </w:t>
      </w:r>
      <w:proofErr w:type="spellStart"/>
      <w:r w:rsidRPr="0018037E">
        <w:rPr>
          <w:rFonts w:cs="Times New Roman"/>
        </w:rPr>
        <w:t>trakcie</w:t>
      </w:r>
      <w:proofErr w:type="spellEnd"/>
      <w:r w:rsidRPr="0018037E">
        <w:rPr>
          <w:rFonts w:cs="Times New Roman"/>
        </w:rPr>
        <w:t xml:space="preserve"> </w:t>
      </w:r>
      <w:proofErr w:type="spellStart"/>
      <w:r w:rsidRPr="0018037E">
        <w:rPr>
          <w:rFonts w:cs="Times New Roman"/>
        </w:rPr>
        <w:t>realizacji</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ma </w:t>
      </w:r>
      <w:proofErr w:type="spellStart"/>
      <w:r w:rsidRPr="0018037E">
        <w:rPr>
          <w:rFonts w:cs="Times New Roman"/>
        </w:rPr>
        <w:t>prawo</w:t>
      </w:r>
      <w:proofErr w:type="spellEnd"/>
      <w:r w:rsidRPr="0018037E">
        <w:rPr>
          <w:rFonts w:cs="Times New Roman"/>
        </w:rPr>
        <w:t xml:space="preserve"> do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spełnienia</w:t>
      </w:r>
      <w:proofErr w:type="spellEnd"/>
      <w:r w:rsidRPr="0018037E">
        <w:rPr>
          <w:rFonts w:cs="Times New Roman"/>
        </w:rPr>
        <w:t xml:space="preserve"> </w:t>
      </w:r>
      <w:proofErr w:type="spellStart"/>
      <w:r w:rsidRPr="0018037E">
        <w:rPr>
          <w:rFonts w:cs="Times New Roman"/>
        </w:rPr>
        <w:t>przez</w:t>
      </w:r>
      <w:proofErr w:type="spellEnd"/>
      <w:r w:rsidRPr="0018037E">
        <w:rPr>
          <w:rFonts w:cs="Times New Roman"/>
        </w:rPr>
        <w:t xml:space="preserve"> </w:t>
      </w:r>
      <w:proofErr w:type="spellStart"/>
      <w:r w:rsidRPr="0018037E">
        <w:rPr>
          <w:rFonts w:cs="Times New Roman"/>
        </w:rPr>
        <w:t>Wykonawcę</w:t>
      </w:r>
      <w:proofErr w:type="spellEnd"/>
      <w:r w:rsidRPr="0018037E">
        <w:rPr>
          <w:rFonts w:cs="Times New Roman"/>
        </w:rPr>
        <w:t xml:space="preserve"> </w:t>
      </w:r>
      <w:proofErr w:type="spellStart"/>
      <w:r w:rsidRPr="0018037E">
        <w:rPr>
          <w:rFonts w:cs="Times New Roman"/>
        </w:rPr>
        <w:t>wymagania</w:t>
      </w:r>
      <w:proofErr w:type="spellEnd"/>
      <w:r w:rsidRPr="0018037E">
        <w:rPr>
          <w:rFonts w:cs="Times New Roman"/>
        </w:rPr>
        <w:t xml:space="preserve"> </w:t>
      </w:r>
      <w:proofErr w:type="spellStart"/>
      <w:r w:rsidRPr="0018037E">
        <w:rPr>
          <w:rFonts w:cs="Times New Roman"/>
        </w:rPr>
        <w:t>wskazanego</w:t>
      </w:r>
      <w:proofErr w:type="spellEnd"/>
      <w:r w:rsidRPr="0018037E">
        <w:rPr>
          <w:rFonts w:cs="Times New Roman"/>
        </w:rPr>
        <w:t xml:space="preserve"> </w:t>
      </w:r>
      <w:proofErr w:type="spellStart"/>
      <w:r w:rsidRPr="0018037E">
        <w:rPr>
          <w:rFonts w:cs="Times New Roman"/>
        </w:rPr>
        <w:t>powyżej</w:t>
      </w:r>
      <w:proofErr w:type="spellEnd"/>
      <w:r w:rsidRPr="0018037E">
        <w:rPr>
          <w:rFonts w:cs="Times New Roman"/>
        </w:rPr>
        <w:t xml:space="preserve">, w </w:t>
      </w:r>
      <w:proofErr w:type="spellStart"/>
      <w:r w:rsidRPr="0018037E">
        <w:rPr>
          <w:rFonts w:cs="Times New Roman"/>
        </w:rPr>
        <w:t>szczególności</w:t>
      </w:r>
      <w:proofErr w:type="spellEnd"/>
      <w:r w:rsidRPr="0018037E">
        <w:rPr>
          <w:rFonts w:cs="Times New Roman"/>
        </w:rPr>
        <w:t xml:space="preserve"> </w:t>
      </w:r>
      <w:proofErr w:type="spellStart"/>
      <w:r w:rsidRPr="0018037E">
        <w:rPr>
          <w:rFonts w:cs="Times New Roman"/>
        </w:rPr>
        <w:t>poprzez</w:t>
      </w:r>
      <w:proofErr w:type="spellEnd"/>
      <w:r w:rsidRPr="0018037E">
        <w:rPr>
          <w:rFonts w:cs="Times New Roman"/>
        </w:rPr>
        <w:t xml:space="preserve"> </w:t>
      </w:r>
      <w:proofErr w:type="spellStart"/>
      <w:r w:rsidRPr="0018037E">
        <w:rPr>
          <w:rFonts w:cs="Times New Roman"/>
        </w:rPr>
        <w:t>zlecenie</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Państwowej</w:t>
      </w:r>
      <w:proofErr w:type="spellEnd"/>
      <w:r w:rsidRPr="0018037E">
        <w:rPr>
          <w:rFonts w:cs="Times New Roman"/>
        </w:rPr>
        <w:t xml:space="preserve"> </w:t>
      </w:r>
      <w:proofErr w:type="spellStart"/>
      <w:r w:rsidRPr="0018037E">
        <w:rPr>
          <w:rFonts w:cs="Times New Roman"/>
        </w:rPr>
        <w:t>Inspekcji</w:t>
      </w:r>
      <w:proofErr w:type="spellEnd"/>
      <w:r w:rsidRPr="0018037E">
        <w:rPr>
          <w:rFonts w:cs="Times New Roman"/>
        </w:rPr>
        <w:t xml:space="preserve"> </w:t>
      </w:r>
      <w:proofErr w:type="spellStart"/>
      <w:r w:rsidRPr="0018037E">
        <w:rPr>
          <w:rFonts w:cs="Times New Roman"/>
        </w:rPr>
        <w:t>Pracy</w:t>
      </w:r>
      <w:proofErr w:type="spellEnd"/>
      <w:r w:rsidRPr="0018037E">
        <w:rPr>
          <w:rFonts w:cs="Times New Roman"/>
        </w:rPr>
        <w:t xml:space="preserve"> </w:t>
      </w:r>
      <w:proofErr w:type="spellStart"/>
      <w:r w:rsidRPr="0018037E">
        <w:rPr>
          <w:rFonts w:cs="Times New Roman"/>
        </w:rPr>
        <w:t>lub</w:t>
      </w:r>
      <w:proofErr w:type="spellEnd"/>
      <w:r w:rsidRPr="0018037E">
        <w:rPr>
          <w:rFonts w:cs="Times New Roman"/>
        </w:rPr>
        <w:t xml:space="preserve"> </w:t>
      </w:r>
      <w:proofErr w:type="spellStart"/>
      <w:r w:rsidRPr="0018037E">
        <w:rPr>
          <w:rFonts w:cs="Times New Roman"/>
        </w:rPr>
        <w:t>poprzez</w:t>
      </w:r>
      <w:proofErr w:type="spellEnd"/>
      <w:r w:rsidRPr="0018037E">
        <w:rPr>
          <w:rFonts w:cs="Times New Roman"/>
        </w:rPr>
        <w:t xml:space="preserve"> </w:t>
      </w:r>
      <w:proofErr w:type="spellStart"/>
      <w:r w:rsidRPr="0018037E">
        <w:rPr>
          <w:rFonts w:cs="Times New Roman"/>
        </w:rPr>
        <w:t>żądanie</w:t>
      </w:r>
      <w:proofErr w:type="spellEnd"/>
      <w:r w:rsidRPr="0018037E">
        <w:rPr>
          <w:rFonts w:cs="Times New Roman"/>
        </w:rPr>
        <w:t xml:space="preserve"> </w:t>
      </w:r>
      <w:proofErr w:type="spellStart"/>
      <w:r w:rsidRPr="0018037E">
        <w:rPr>
          <w:rFonts w:cs="Times New Roman"/>
        </w:rPr>
        <w:t>dokumentów</w:t>
      </w:r>
      <w:proofErr w:type="spellEnd"/>
      <w:r w:rsidRPr="0018037E">
        <w:rPr>
          <w:rFonts w:cs="Times New Roman"/>
        </w:rPr>
        <w:t xml:space="preserve"> </w:t>
      </w:r>
      <w:proofErr w:type="spellStart"/>
      <w:r w:rsidRPr="0018037E">
        <w:rPr>
          <w:rFonts w:cs="Times New Roman"/>
        </w:rPr>
        <w:t>potwierdzających</w:t>
      </w:r>
      <w:proofErr w:type="spellEnd"/>
      <w:r w:rsidRPr="0018037E">
        <w:rPr>
          <w:rFonts w:cs="Times New Roman"/>
        </w:rPr>
        <w:t xml:space="preserve"> </w:t>
      </w:r>
      <w:proofErr w:type="spellStart"/>
      <w:r w:rsidRPr="0018037E">
        <w:rPr>
          <w:rFonts w:cs="Times New Roman"/>
        </w:rPr>
        <w:t>zatrudnienie</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 </w:t>
      </w:r>
      <w:proofErr w:type="spellStart"/>
      <w:r w:rsidRPr="0018037E">
        <w:rPr>
          <w:rFonts w:cs="Times New Roman"/>
        </w:rPr>
        <w:t>przypadku</w:t>
      </w:r>
      <w:proofErr w:type="spellEnd"/>
      <w:r w:rsidRPr="0018037E">
        <w:rPr>
          <w:rFonts w:cs="Times New Roman"/>
        </w:rPr>
        <w:t xml:space="preserve">, </w:t>
      </w:r>
      <w:proofErr w:type="spellStart"/>
      <w:r w:rsidRPr="0018037E">
        <w:rPr>
          <w:rFonts w:cs="Times New Roman"/>
        </w:rPr>
        <w:t>gdy</w:t>
      </w:r>
      <w:proofErr w:type="spellEnd"/>
      <w:r w:rsidRPr="0018037E">
        <w:rPr>
          <w:rFonts w:cs="Times New Roman"/>
        </w:rPr>
        <w:t xml:space="preserve"> </w:t>
      </w:r>
      <w:proofErr w:type="spellStart"/>
      <w:r w:rsidRPr="0018037E">
        <w:rPr>
          <w:rFonts w:cs="Times New Roman"/>
        </w:rPr>
        <w:t>wynik</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wykaże</w:t>
      </w:r>
      <w:proofErr w:type="spellEnd"/>
      <w:r w:rsidRPr="0018037E">
        <w:rPr>
          <w:rFonts w:cs="Times New Roman"/>
        </w:rPr>
        <w:t xml:space="preserve"> </w:t>
      </w:r>
      <w:proofErr w:type="spellStart"/>
      <w:r w:rsidRPr="0018037E">
        <w:rPr>
          <w:rFonts w:cs="Times New Roman"/>
        </w:rPr>
        <w:t>brak</w:t>
      </w:r>
      <w:proofErr w:type="spellEnd"/>
      <w:r w:rsidRPr="0018037E">
        <w:rPr>
          <w:rFonts w:cs="Times New Roman"/>
        </w:rPr>
        <w:t xml:space="preserve"> </w:t>
      </w:r>
      <w:proofErr w:type="spellStart"/>
      <w:r w:rsidRPr="0018037E">
        <w:rPr>
          <w:rFonts w:cs="Times New Roman"/>
        </w:rPr>
        <w:t>zatrudnienia</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Zamawiający</w:t>
      </w:r>
      <w:proofErr w:type="spellEnd"/>
      <w:r w:rsidRPr="0018037E">
        <w:rPr>
          <w:rFonts w:cs="Times New Roman"/>
        </w:rPr>
        <w:t xml:space="preserve"> </w:t>
      </w:r>
      <w:proofErr w:type="spellStart"/>
      <w:r w:rsidRPr="0018037E">
        <w:rPr>
          <w:rFonts w:cs="Times New Roman"/>
        </w:rPr>
        <w:t>naliczy</w:t>
      </w:r>
      <w:proofErr w:type="spellEnd"/>
      <w:r w:rsidRPr="0018037E">
        <w:rPr>
          <w:rFonts w:cs="Times New Roman"/>
        </w:rPr>
        <w:t xml:space="preserve"> </w:t>
      </w:r>
      <w:proofErr w:type="spellStart"/>
      <w:r w:rsidRPr="0018037E">
        <w:rPr>
          <w:rFonts w:cs="Times New Roman"/>
        </w:rPr>
        <w:t>kary</w:t>
      </w:r>
      <w:proofErr w:type="spellEnd"/>
      <w:r w:rsidRPr="0018037E">
        <w:rPr>
          <w:rFonts w:cs="Times New Roman"/>
        </w:rPr>
        <w:t xml:space="preserve"> </w:t>
      </w:r>
      <w:proofErr w:type="spellStart"/>
      <w:r w:rsidRPr="0018037E">
        <w:rPr>
          <w:rFonts w:cs="Times New Roman"/>
        </w:rPr>
        <w:t>umowne</w:t>
      </w:r>
      <w:proofErr w:type="spellEnd"/>
      <w:r w:rsidRPr="0018037E">
        <w:rPr>
          <w:rFonts w:cs="Times New Roman"/>
        </w:rPr>
        <w:t xml:space="preserve">, </w:t>
      </w:r>
      <w:proofErr w:type="spellStart"/>
      <w:r w:rsidRPr="0018037E">
        <w:rPr>
          <w:rFonts w:cs="Times New Roman"/>
        </w:rPr>
        <w:t>których</w:t>
      </w:r>
      <w:proofErr w:type="spellEnd"/>
      <w:r w:rsidRPr="0018037E">
        <w:rPr>
          <w:rFonts w:cs="Times New Roman"/>
        </w:rPr>
        <w:t xml:space="preserve"> </w:t>
      </w:r>
      <w:proofErr w:type="spellStart"/>
      <w:r w:rsidRPr="0018037E">
        <w:rPr>
          <w:rFonts w:cs="Times New Roman"/>
        </w:rPr>
        <w:t>wysokość</w:t>
      </w:r>
      <w:proofErr w:type="spellEnd"/>
      <w:r w:rsidRPr="0018037E">
        <w:rPr>
          <w:rFonts w:cs="Times New Roman"/>
        </w:rPr>
        <w:t xml:space="preserve"> </w:t>
      </w:r>
      <w:proofErr w:type="spellStart"/>
      <w:r w:rsidRPr="0018037E">
        <w:rPr>
          <w:rFonts w:cs="Times New Roman"/>
        </w:rPr>
        <w:t>została</w:t>
      </w:r>
      <w:proofErr w:type="spellEnd"/>
      <w:r w:rsidRPr="0018037E">
        <w:rPr>
          <w:rFonts w:cs="Times New Roman"/>
        </w:rPr>
        <w:t xml:space="preserve"> </w:t>
      </w:r>
      <w:proofErr w:type="spellStart"/>
      <w:r w:rsidRPr="0018037E">
        <w:rPr>
          <w:rFonts w:cs="Times New Roman"/>
        </w:rPr>
        <w:t>szczegółowo</w:t>
      </w:r>
      <w:proofErr w:type="spellEnd"/>
      <w:r w:rsidRPr="0018037E">
        <w:rPr>
          <w:rFonts w:cs="Times New Roman"/>
        </w:rPr>
        <w:t xml:space="preserve"> </w:t>
      </w:r>
      <w:proofErr w:type="spellStart"/>
      <w:r w:rsidRPr="0018037E">
        <w:rPr>
          <w:rFonts w:cs="Times New Roman"/>
        </w:rPr>
        <w:t>określona</w:t>
      </w:r>
      <w:proofErr w:type="spellEnd"/>
      <w:r w:rsidRPr="0018037E">
        <w:rPr>
          <w:rFonts w:cs="Times New Roman"/>
        </w:rPr>
        <w:t xml:space="preserve"> we </w:t>
      </w:r>
      <w:proofErr w:type="spellStart"/>
      <w:r w:rsidRPr="0018037E">
        <w:rPr>
          <w:rFonts w:cs="Times New Roman"/>
        </w:rPr>
        <w:t>wzorze</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 </w:t>
      </w:r>
      <w:proofErr w:type="spellStart"/>
      <w:r w:rsidRPr="0018037E">
        <w:rPr>
          <w:rFonts w:cs="Times New Roman"/>
        </w:rPr>
        <w:t>załącznik</w:t>
      </w:r>
      <w:proofErr w:type="spellEnd"/>
      <w:r w:rsidRPr="0018037E">
        <w:rPr>
          <w:rFonts w:cs="Times New Roman"/>
        </w:rPr>
        <w:t xml:space="preserve"> nr 4 do SIWZ.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zobowiązany</w:t>
      </w:r>
      <w:proofErr w:type="spellEnd"/>
      <w:r w:rsidRPr="0018037E">
        <w:rPr>
          <w:rFonts w:cs="Times New Roman"/>
        </w:rPr>
        <w:t xml:space="preserve"> jest do </w:t>
      </w:r>
      <w:proofErr w:type="spellStart"/>
      <w:r w:rsidRPr="0018037E">
        <w:rPr>
          <w:rFonts w:cs="Times New Roman"/>
        </w:rPr>
        <w:t>wprowadzenia</w:t>
      </w:r>
      <w:proofErr w:type="spellEnd"/>
      <w:r w:rsidRPr="0018037E">
        <w:rPr>
          <w:rFonts w:cs="Times New Roman"/>
        </w:rPr>
        <w:t xml:space="preserve"> w </w:t>
      </w:r>
      <w:proofErr w:type="spellStart"/>
      <w:r w:rsidRPr="0018037E">
        <w:rPr>
          <w:rFonts w:cs="Times New Roman"/>
        </w:rPr>
        <w:t>umowach</w:t>
      </w:r>
      <w:proofErr w:type="spellEnd"/>
      <w:r w:rsidRPr="0018037E">
        <w:rPr>
          <w:rFonts w:cs="Times New Roman"/>
        </w:rPr>
        <w:t xml:space="preserve"> z </w:t>
      </w:r>
      <w:proofErr w:type="spellStart"/>
      <w:r w:rsidRPr="0018037E">
        <w:rPr>
          <w:rFonts w:cs="Times New Roman"/>
        </w:rPr>
        <w:t>podwykonawcami</w:t>
      </w:r>
      <w:proofErr w:type="spellEnd"/>
      <w:r w:rsidRPr="0018037E">
        <w:rPr>
          <w:rFonts w:cs="Times New Roman"/>
        </w:rPr>
        <w:t xml:space="preserve"> </w:t>
      </w:r>
      <w:proofErr w:type="spellStart"/>
      <w:r w:rsidRPr="0018037E">
        <w:rPr>
          <w:rFonts w:cs="Times New Roman"/>
        </w:rPr>
        <w:t>stosownych</w:t>
      </w:r>
      <w:proofErr w:type="spellEnd"/>
      <w:r w:rsidRPr="0018037E">
        <w:rPr>
          <w:rFonts w:cs="Times New Roman"/>
        </w:rPr>
        <w:t xml:space="preserve"> </w:t>
      </w:r>
      <w:proofErr w:type="spellStart"/>
      <w:r w:rsidRPr="0018037E">
        <w:rPr>
          <w:rFonts w:cs="Times New Roman"/>
        </w:rPr>
        <w:t>zapisów</w:t>
      </w:r>
      <w:proofErr w:type="spellEnd"/>
      <w:r w:rsidRPr="0018037E">
        <w:rPr>
          <w:rFonts w:cs="Times New Roman"/>
        </w:rPr>
        <w:t xml:space="preserve"> </w:t>
      </w:r>
      <w:proofErr w:type="spellStart"/>
      <w:r w:rsidRPr="0018037E">
        <w:rPr>
          <w:rFonts w:cs="Times New Roman"/>
        </w:rPr>
        <w:t>zobowiązujących</w:t>
      </w:r>
      <w:proofErr w:type="spellEnd"/>
      <w:r w:rsidRPr="0018037E">
        <w:rPr>
          <w:rFonts w:cs="Times New Roman"/>
        </w:rPr>
        <w:t xml:space="preserve"> do </w:t>
      </w:r>
      <w:proofErr w:type="spellStart"/>
      <w:r w:rsidRPr="0018037E">
        <w:rPr>
          <w:rFonts w:cs="Times New Roman"/>
        </w:rPr>
        <w:t>zatrudnienia</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oraz</w:t>
      </w:r>
      <w:proofErr w:type="spellEnd"/>
      <w:r w:rsidRPr="0018037E">
        <w:rPr>
          <w:rFonts w:cs="Times New Roman"/>
        </w:rPr>
        <w:t xml:space="preserve"> </w:t>
      </w:r>
      <w:proofErr w:type="spellStart"/>
      <w:r w:rsidRPr="0018037E">
        <w:rPr>
          <w:rFonts w:cs="Times New Roman"/>
        </w:rPr>
        <w:t>zapisów</w:t>
      </w:r>
      <w:proofErr w:type="spellEnd"/>
      <w:r w:rsidRPr="0018037E">
        <w:rPr>
          <w:rFonts w:cs="Times New Roman"/>
        </w:rPr>
        <w:t xml:space="preserve"> </w:t>
      </w:r>
      <w:proofErr w:type="spellStart"/>
      <w:r w:rsidRPr="0018037E">
        <w:rPr>
          <w:rFonts w:cs="Times New Roman"/>
        </w:rPr>
        <w:t>umożliwiających</w:t>
      </w:r>
      <w:proofErr w:type="spellEnd"/>
      <w:r w:rsidRPr="0018037E">
        <w:rPr>
          <w:rFonts w:cs="Times New Roman"/>
        </w:rPr>
        <w:t xml:space="preserve"> </w:t>
      </w:r>
      <w:proofErr w:type="spellStart"/>
      <w:r w:rsidRPr="0018037E">
        <w:rPr>
          <w:rFonts w:cs="Times New Roman"/>
        </w:rPr>
        <w:t>Zamawiającemu</w:t>
      </w:r>
      <w:proofErr w:type="spellEnd"/>
      <w:r w:rsidRPr="0018037E">
        <w:rPr>
          <w:rFonts w:cs="Times New Roman"/>
        </w:rPr>
        <w:t xml:space="preserve"> </w:t>
      </w:r>
      <w:proofErr w:type="spellStart"/>
      <w:r w:rsidRPr="0018037E">
        <w:rPr>
          <w:rFonts w:cs="Times New Roman"/>
        </w:rPr>
        <w:t>przeprowadzenie</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sposobu</w:t>
      </w:r>
      <w:proofErr w:type="spellEnd"/>
      <w:r w:rsidRPr="0018037E">
        <w:rPr>
          <w:rFonts w:cs="Times New Roman"/>
        </w:rPr>
        <w:t xml:space="preserve"> </w:t>
      </w:r>
      <w:proofErr w:type="spellStart"/>
      <w:r w:rsidRPr="0018037E">
        <w:rPr>
          <w:rFonts w:cs="Times New Roman"/>
        </w:rPr>
        <w:t>wykonania</w:t>
      </w:r>
      <w:proofErr w:type="spellEnd"/>
      <w:r w:rsidRPr="0018037E">
        <w:rPr>
          <w:rFonts w:cs="Times New Roman"/>
        </w:rPr>
        <w:t xml:space="preserve"> </w:t>
      </w:r>
      <w:proofErr w:type="spellStart"/>
      <w:r w:rsidRPr="0018037E">
        <w:rPr>
          <w:rFonts w:cs="Times New Roman"/>
        </w:rPr>
        <w:t>tego</w:t>
      </w:r>
      <w:proofErr w:type="spellEnd"/>
      <w:r w:rsidRPr="0018037E">
        <w:rPr>
          <w:rFonts w:cs="Times New Roman"/>
        </w:rPr>
        <w:t xml:space="preserve"> </w:t>
      </w:r>
      <w:proofErr w:type="spellStart"/>
      <w:r w:rsidRPr="0018037E">
        <w:rPr>
          <w:rFonts w:cs="Times New Roman"/>
        </w:rPr>
        <w:t>obowiązku</w:t>
      </w:r>
      <w:proofErr w:type="spellEnd"/>
      <w:r w:rsidRPr="0018037E">
        <w:rPr>
          <w:rFonts w:cs="Times New Roman"/>
        </w:rPr>
        <w:t>.</w:t>
      </w:r>
    </w:p>
    <w:p w:rsidR="002B2432" w:rsidRPr="0018037E" w:rsidRDefault="002B2432" w:rsidP="002B2432">
      <w:pPr>
        <w:jc w:val="both"/>
        <w:rPr>
          <w:rFonts w:cs="Times New Roman"/>
          <w:sz w:val="20"/>
          <w:szCs w:val="20"/>
        </w:rPr>
      </w:pPr>
    </w:p>
    <w:p w:rsidR="002B2432" w:rsidRPr="0018037E" w:rsidRDefault="002B2432" w:rsidP="002B2432">
      <w:pPr>
        <w:pStyle w:val="Default"/>
        <w:suppressAutoHyphens w:val="0"/>
        <w:autoSpaceDN w:val="0"/>
        <w:adjustRightInd w:val="0"/>
        <w:spacing w:line="276" w:lineRule="auto"/>
        <w:jc w:val="both"/>
        <w:rPr>
          <w:rFonts w:ascii="Times New Roman" w:hAnsi="Times New Roman" w:cs="Times New Roman"/>
          <w:color w:val="FF0000"/>
          <w:sz w:val="20"/>
          <w:szCs w:val="20"/>
        </w:rPr>
      </w:pPr>
      <w:r w:rsidRPr="0018037E">
        <w:rPr>
          <w:rFonts w:ascii="Times New Roman" w:hAnsi="Times New Roman" w:cs="Times New Roman"/>
          <w:color w:val="auto"/>
          <w:sz w:val="20"/>
          <w:szCs w:val="20"/>
        </w:rPr>
        <w:t>Zamawiający  w</w:t>
      </w:r>
      <w:r w:rsidR="008204A9">
        <w:rPr>
          <w:rFonts w:ascii="Times New Roman" w:hAnsi="Times New Roman" w:cs="Times New Roman"/>
          <w:color w:val="auto"/>
          <w:sz w:val="20"/>
          <w:szCs w:val="20"/>
        </w:rPr>
        <w:t>ymaga  od Wykonawcy dysponowania</w:t>
      </w:r>
      <w:r w:rsidRPr="0018037E">
        <w:rPr>
          <w:rFonts w:ascii="Times New Roman" w:hAnsi="Times New Roman" w:cs="Times New Roman"/>
          <w:color w:val="auto"/>
          <w:sz w:val="20"/>
          <w:szCs w:val="20"/>
        </w:rPr>
        <w:t xml:space="preserve"> osobą posiadającą uprawnienia do realizacji zamówienia tj. </w:t>
      </w:r>
      <w:r w:rsidR="008204A9">
        <w:rPr>
          <w:rFonts w:ascii="Times New Roman" w:hAnsi="Times New Roman" w:cs="Times New Roman"/>
          <w:b/>
          <w:color w:val="auto"/>
          <w:sz w:val="20"/>
          <w:szCs w:val="20"/>
        </w:rPr>
        <w:t>kierownika</w:t>
      </w:r>
      <w:r w:rsidRPr="0018037E">
        <w:rPr>
          <w:rFonts w:ascii="Times New Roman" w:hAnsi="Times New Roman" w:cs="Times New Roman"/>
          <w:b/>
          <w:color w:val="auto"/>
          <w:sz w:val="20"/>
          <w:szCs w:val="20"/>
        </w:rPr>
        <w:t xml:space="preserve"> budowy</w:t>
      </w:r>
      <w:r w:rsidRPr="0018037E">
        <w:rPr>
          <w:rFonts w:ascii="Times New Roman" w:hAnsi="Times New Roman" w:cs="Times New Roman"/>
          <w:color w:val="auto"/>
          <w:sz w:val="20"/>
          <w:szCs w:val="20"/>
        </w:rPr>
        <w:t>, który posiada uprawnienia do kierowania robotami budowlanymi w specjalności konstrukcyjno – budowlanej, lub odpowiadające im ważne uprawnienia budowlane wydane na podstawie wcześniej obowiązujących przepisów</w:t>
      </w:r>
      <w:r w:rsidRPr="0018037E">
        <w:rPr>
          <w:rFonts w:ascii="Times New Roman" w:hAnsi="Times New Roman" w:cs="Times New Roman"/>
          <w:color w:val="FF0000"/>
          <w:sz w:val="20"/>
          <w:szCs w:val="20"/>
        </w:rPr>
        <w:t xml:space="preserve">. </w:t>
      </w:r>
    </w:p>
    <w:p w:rsidR="002B2432" w:rsidRPr="0018037E" w:rsidRDefault="002B2432" w:rsidP="002B2432">
      <w:pPr>
        <w:rPr>
          <w:rFonts w:eastAsia="Times New Roman" w:cs="Times New Roman"/>
          <w:i/>
          <w:kern w:val="0"/>
          <w:sz w:val="20"/>
          <w:szCs w:val="20"/>
        </w:rPr>
      </w:pPr>
    </w:p>
    <w:p w:rsidR="002B2432" w:rsidRPr="0018037E" w:rsidRDefault="002B2432" w:rsidP="002B2432">
      <w:pPr>
        <w:tabs>
          <w:tab w:val="num" w:pos="900"/>
        </w:tabs>
        <w:autoSpaceDE w:val="0"/>
        <w:autoSpaceDN w:val="0"/>
        <w:adjustRightInd w:val="0"/>
        <w:spacing w:line="276" w:lineRule="auto"/>
        <w:jc w:val="both"/>
        <w:rPr>
          <w:rFonts w:cs="Times New Roman"/>
          <w:b/>
          <w:bCs/>
          <w:sz w:val="20"/>
          <w:szCs w:val="20"/>
        </w:rPr>
      </w:pPr>
      <w:r w:rsidRPr="0018037E">
        <w:rPr>
          <w:rFonts w:cs="Times New Roman"/>
          <w:sz w:val="20"/>
          <w:szCs w:val="20"/>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rsidR="002B2432" w:rsidRPr="0018037E" w:rsidRDefault="002B2432" w:rsidP="002B2432">
      <w:pPr>
        <w:spacing w:after="120" w:line="276" w:lineRule="auto"/>
        <w:jc w:val="both"/>
        <w:rPr>
          <w:rFonts w:cs="Times New Roman"/>
          <w:b/>
          <w:sz w:val="20"/>
          <w:szCs w:val="20"/>
        </w:rPr>
      </w:pPr>
    </w:p>
    <w:p w:rsidR="002B2432" w:rsidRPr="0018037E" w:rsidRDefault="002B2432" w:rsidP="002B2432">
      <w:pPr>
        <w:spacing w:after="120" w:line="276" w:lineRule="auto"/>
        <w:jc w:val="both"/>
        <w:rPr>
          <w:rFonts w:cs="Times New Roman"/>
          <w:b/>
          <w:color w:val="FF0000"/>
          <w:sz w:val="20"/>
          <w:szCs w:val="20"/>
        </w:rPr>
      </w:pPr>
      <w:r w:rsidRPr="0018037E">
        <w:rPr>
          <w:rFonts w:cs="Times New Roman"/>
          <w:b/>
          <w:sz w:val="20"/>
          <w:szCs w:val="20"/>
        </w:rPr>
        <w:t>Termin realizacji zamówienia</w:t>
      </w:r>
      <w:r w:rsidRPr="0018037E">
        <w:rPr>
          <w:rFonts w:cs="Times New Roman"/>
          <w:b/>
          <w:sz w:val="20"/>
          <w:szCs w:val="20"/>
          <w:highlight w:val="yellow"/>
        </w:rPr>
        <w:t xml:space="preserve">:  </w:t>
      </w:r>
      <w:r w:rsidR="00404DAC">
        <w:rPr>
          <w:rFonts w:cs="Times New Roman"/>
          <w:b/>
          <w:sz w:val="20"/>
          <w:szCs w:val="20"/>
          <w:highlight w:val="yellow"/>
        </w:rPr>
        <w:t>15.12</w:t>
      </w:r>
      <w:r w:rsidRPr="0018037E">
        <w:rPr>
          <w:rFonts w:cs="Times New Roman"/>
          <w:b/>
          <w:sz w:val="20"/>
          <w:szCs w:val="20"/>
          <w:highlight w:val="yellow"/>
        </w:rPr>
        <w:t>.2019 r</w:t>
      </w:r>
      <w:r w:rsidRPr="0018037E">
        <w:rPr>
          <w:rFonts w:cs="Times New Roman"/>
          <w:b/>
          <w:color w:val="FF0000"/>
          <w:sz w:val="20"/>
          <w:szCs w:val="20"/>
          <w:highlight w:val="yellow"/>
        </w:rPr>
        <w:t>.</w:t>
      </w:r>
    </w:p>
    <w:p w:rsidR="002B2432" w:rsidRPr="0018037E" w:rsidRDefault="002B2432" w:rsidP="002B2432">
      <w:pPr>
        <w:spacing w:after="120" w:line="276" w:lineRule="auto"/>
        <w:jc w:val="both"/>
        <w:rPr>
          <w:rFonts w:cs="Times New Roman"/>
          <w:color w:val="FF0000"/>
          <w:sz w:val="20"/>
          <w:szCs w:val="20"/>
        </w:rPr>
      </w:pPr>
      <w:r w:rsidRPr="0018037E">
        <w:rPr>
          <w:rFonts w:cs="Times New Roman"/>
          <w:b/>
          <w:sz w:val="20"/>
          <w:szCs w:val="20"/>
        </w:rPr>
        <w:t>Gwarancja:</w:t>
      </w:r>
      <w:r w:rsidRPr="0018037E">
        <w:rPr>
          <w:rFonts w:cs="Times New Roman"/>
          <w:sz w:val="20"/>
          <w:szCs w:val="20"/>
        </w:rPr>
        <w:t xml:space="preserve"> minimalny okres gwarancji </w:t>
      </w:r>
      <w:r w:rsidR="0015102A" w:rsidRPr="0018037E">
        <w:rPr>
          <w:rFonts w:cs="Times New Roman"/>
          <w:sz w:val="20"/>
          <w:szCs w:val="20"/>
        </w:rPr>
        <w:t>– 2</w:t>
      </w:r>
      <w:r w:rsidRPr="0018037E">
        <w:rPr>
          <w:rFonts w:cs="Times New Roman"/>
          <w:sz w:val="20"/>
          <w:szCs w:val="20"/>
        </w:rPr>
        <w:t xml:space="preserve"> lat</w:t>
      </w:r>
      <w:r w:rsidR="0015102A" w:rsidRPr="0018037E">
        <w:rPr>
          <w:rFonts w:cs="Times New Roman"/>
          <w:sz w:val="20"/>
          <w:szCs w:val="20"/>
        </w:rPr>
        <w:t>a</w:t>
      </w:r>
      <w:r w:rsidRPr="0018037E">
        <w:rPr>
          <w:rFonts w:cs="Times New Roman"/>
          <w:sz w:val="20"/>
          <w:szCs w:val="20"/>
        </w:rPr>
        <w:t xml:space="preserve"> od dnia podpisania protokołu odbioru końcowego robót. </w:t>
      </w:r>
    </w:p>
    <w:p w:rsidR="002B2432" w:rsidRPr="0018037E" w:rsidRDefault="002B2432" w:rsidP="002B2432">
      <w:pPr>
        <w:spacing w:after="120" w:line="276" w:lineRule="auto"/>
        <w:jc w:val="both"/>
        <w:rPr>
          <w:rFonts w:cs="Times New Roman"/>
          <w:b/>
          <w:bCs/>
          <w:color w:val="000000" w:themeColor="text1"/>
          <w:sz w:val="20"/>
          <w:szCs w:val="20"/>
          <w:u w:val="single"/>
        </w:rPr>
      </w:pPr>
      <w:r w:rsidRPr="0018037E">
        <w:rPr>
          <w:rFonts w:cs="Times New Roman"/>
          <w:b/>
          <w:bCs/>
          <w:color w:val="FF0000"/>
          <w:sz w:val="20"/>
          <w:szCs w:val="20"/>
          <w:u w:val="single"/>
        </w:rPr>
        <w:t xml:space="preserve">    </w:t>
      </w:r>
    </w:p>
    <w:p w:rsidR="008204A9" w:rsidRDefault="008204A9" w:rsidP="002B2432">
      <w:pPr>
        <w:spacing w:after="120" w:line="276" w:lineRule="auto"/>
        <w:jc w:val="both"/>
        <w:rPr>
          <w:rFonts w:cs="Times New Roman"/>
          <w:b/>
          <w:bCs/>
          <w:color w:val="000000" w:themeColor="text1"/>
          <w:sz w:val="20"/>
          <w:szCs w:val="20"/>
          <w:u w:val="single"/>
        </w:rPr>
      </w:pPr>
    </w:p>
    <w:p w:rsidR="002B2432" w:rsidRPr="0018037E" w:rsidRDefault="002B2432" w:rsidP="002B2432">
      <w:pPr>
        <w:spacing w:after="120" w:line="276" w:lineRule="auto"/>
        <w:jc w:val="both"/>
        <w:rPr>
          <w:rFonts w:cs="Times New Roman"/>
          <w:b/>
          <w:bCs/>
          <w:color w:val="000000" w:themeColor="text1"/>
          <w:sz w:val="20"/>
          <w:szCs w:val="20"/>
          <w:u w:val="single"/>
        </w:rPr>
      </w:pPr>
      <w:r w:rsidRPr="0018037E">
        <w:rPr>
          <w:rFonts w:cs="Times New Roman"/>
          <w:b/>
          <w:bCs/>
          <w:color w:val="000000" w:themeColor="text1"/>
          <w:sz w:val="20"/>
          <w:szCs w:val="20"/>
          <w:u w:val="single"/>
        </w:rPr>
        <w:t>Zatwierdził</w:t>
      </w:r>
    </w:p>
    <w:p w:rsidR="00BA1324" w:rsidRPr="0018037E" w:rsidRDefault="00BA1324" w:rsidP="00BA1324">
      <w:pPr>
        <w:rPr>
          <w:rFonts w:cs="Times New Roman"/>
        </w:rPr>
      </w:pPr>
    </w:p>
    <w:sectPr w:rsidR="00BA1324" w:rsidRPr="0018037E" w:rsidSect="003647C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32" w:rsidRDefault="00C34F32" w:rsidP="001E7F84">
      <w:r>
        <w:separator/>
      </w:r>
    </w:p>
  </w:endnote>
  <w:endnote w:type="continuationSeparator" w:id="0">
    <w:p w:rsidR="00C34F32" w:rsidRDefault="00C34F32" w:rsidP="001E7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Arial Unicode MS"/>
    <w:charset w:val="80"/>
    <w:family w:val="swiss"/>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GEKKD+TimesNewRoman">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        New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3551"/>
      <w:docPartObj>
        <w:docPartGallery w:val="Page Numbers (Bottom of Page)"/>
        <w:docPartUnique/>
      </w:docPartObj>
    </w:sdtPr>
    <w:sdtEndPr>
      <w:rPr>
        <w:color w:val="7F7F7F" w:themeColor="background1" w:themeShade="7F"/>
        <w:spacing w:val="60"/>
      </w:rPr>
    </w:sdtEndPr>
    <w:sdtContent>
      <w:p w:rsidR="000E2CB7" w:rsidRDefault="00424EA9">
        <w:pPr>
          <w:pStyle w:val="Stopka"/>
          <w:pBdr>
            <w:top w:val="single" w:sz="4" w:space="1" w:color="D9D9D9" w:themeColor="background1" w:themeShade="D9"/>
          </w:pBdr>
          <w:rPr>
            <w:b/>
          </w:rPr>
        </w:pPr>
        <w:fldSimple w:instr=" PAGE   \* MERGEFORMAT ">
          <w:r w:rsidR="00717D90" w:rsidRPr="00717D90">
            <w:rPr>
              <w:b/>
              <w:noProof/>
            </w:rPr>
            <w:t>11</w:t>
          </w:r>
        </w:fldSimple>
        <w:r w:rsidR="000E2CB7">
          <w:rPr>
            <w:b/>
          </w:rPr>
          <w:t xml:space="preserve"> | </w:t>
        </w:r>
        <w:r w:rsidR="000E2CB7">
          <w:rPr>
            <w:color w:val="7F7F7F" w:themeColor="background1" w:themeShade="7F"/>
            <w:spacing w:val="60"/>
          </w:rPr>
          <w:t>Strona</w:t>
        </w:r>
      </w:p>
    </w:sdtContent>
  </w:sdt>
  <w:p w:rsidR="000E2CB7" w:rsidRDefault="000E2C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32" w:rsidRDefault="00C34F32" w:rsidP="001E7F84">
      <w:r>
        <w:separator/>
      </w:r>
    </w:p>
  </w:footnote>
  <w:footnote w:type="continuationSeparator" w:id="0">
    <w:p w:rsidR="00C34F32" w:rsidRDefault="00C34F32" w:rsidP="001E7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B7" w:rsidRPr="00E1544D" w:rsidRDefault="000E2CB7" w:rsidP="001E7F84">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5"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0E2CB7" w:rsidRPr="00795ADE" w:rsidRDefault="000E2CB7" w:rsidP="001E7F84">
    <w:pPr>
      <w:pStyle w:val="Default"/>
      <w:jc w:val="center"/>
      <w:rPr>
        <w:rFonts w:cs="Times New Roman"/>
        <w:i/>
        <w:color w:val="000000" w:themeColor="text1"/>
        <w:sz w:val="18"/>
        <w:szCs w:val="18"/>
        <w:shd w:val="clear" w:color="auto" w:fill="FFFFFF"/>
      </w:rPr>
    </w:pPr>
    <w:r w:rsidRPr="00E1544D">
      <w:rPr>
        <w:rFonts w:asciiTheme="minorHAnsi" w:hAnsiTheme="minorHAnsi" w:cstheme="minorHAnsi"/>
        <w:sz w:val="18"/>
        <w:szCs w:val="18"/>
      </w:rPr>
      <w:t>GK.271</w:t>
    </w:r>
    <w:r w:rsidR="00404A12">
      <w:rPr>
        <w:rFonts w:asciiTheme="minorHAnsi" w:hAnsiTheme="minorHAnsi" w:cstheme="minorHAnsi"/>
        <w:sz w:val="18"/>
        <w:szCs w:val="18"/>
      </w:rPr>
      <w:t>.10</w:t>
    </w:r>
    <w:r>
      <w:rPr>
        <w:rFonts w:asciiTheme="minorHAnsi" w:hAnsiTheme="minorHAnsi" w:cstheme="minorHAnsi"/>
        <w:sz w:val="18"/>
        <w:szCs w:val="18"/>
      </w:rPr>
      <w:t>.</w:t>
    </w:r>
    <w:r w:rsidRPr="00E1544D">
      <w:rPr>
        <w:rFonts w:asciiTheme="minorHAnsi" w:hAnsiTheme="minorHAnsi" w:cstheme="minorHAnsi"/>
        <w:sz w:val="18"/>
        <w:szCs w:val="18"/>
      </w:rPr>
      <w:t>2019.WS</w:t>
    </w:r>
  </w:p>
  <w:p w:rsidR="000E2CB7" w:rsidRPr="00795ADE" w:rsidRDefault="000E2CB7" w:rsidP="001E7F84">
    <w:pPr>
      <w:spacing w:after="120" w:line="276" w:lineRule="auto"/>
      <w:jc w:val="center"/>
      <w:rPr>
        <w:rFonts w:cs="Times New Roman"/>
        <w:i/>
        <w:color w:val="000000" w:themeColor="text1"/>
        <w:sz w:val="18"/>
        <w:szCs w:val="18"/>
        <w:u w:val="single"/>
      </w:rPr>
    </w:pPr>
    <w:r>
      <w:rPr>
        <w:rFonts w:cs="Times New Roman"/>
        <w:i/>
        <w:color w:val="000000" w:themeColor="text1"/>
        <w:sz w:val="18"/>
        <w:szCs w:val="18"/>
        <w:shd w:val="clear" w:color="auto" w:fill="FFFFFF"/>
      </w:rPr>
      <w:t>"Przebudowa świetlicy wiejskiej w miejscowości Czarnowice etap I”</w:t>
    </w:r>
  </w:p>
  <w:p w:rsidR="000E2CB7" w:rsidRDefault="000E2CB7" w:rsidP="001E7F84"/>
  <w:p w:rsidR="000E2CB7" w:rsidRDefault="000E2CB7">
    <w:pPr>
      <w:pStyle w:val="Nagwek"/>
    </w:pPr>
  </w:p>
  <w:p w:rsidR="000E2CB7" w:rsidRDefault="000E2C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8"/>
    <w:multiLevelType w:val="singleLevel"/>
    <w:tmpl w:val="04150017"/>
    <w:lvl w:ilvl="0">
      <w:start w:val="1"/>
      <w:numFmt w:val="lowerLetter"/>
      <w:lvlText w:val="%1)"/>
      <w:lvlJc w:val="left"/>
      <w:pPr>
        <w:ind w:left="720" w:hanging="360"/>
      </w:pPr>
      <w:rPr>
        <w:b w:val="0"/>
        <w:i w:val="0"/>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6">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7">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8">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9">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0">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1">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2">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3">
    <w:nsid w:val="00000020"/>
    <w:multiLevelType w:val="singleLevel"/>
    <w:tmpl w:val="00000020"/>
    <w:lvl w:ilvl="0">
      <w:start w:val="1"/>
      <w:numFmt w:val="decimal"/>
      <w:lvlText w:val="%1."/>
      <w:lvlJc w:val="left"/>
      <w:pPr>
        <w:tabs>
          <w:tab w:val="num" w:pos="360"/>
        </w:tabs>
        <w:ind w:left="360" w:hanging="360"/>
      </w:pPr>
      <w:rPr>
        <w:b/>
        <w:i w:val="0"/>
      </w:rPr>
    </w:lvl>
  </w:abstractNum>
  <w:abstractNum w:abstractNumId="14">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26">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E3757A"/>
    <w:multiLevelType w:val="hybridMultilevel"/>
    <w:tmpl w:val="0BDA1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24"/>
  </w:num>
  <w:num w:numId="5">
    <w:abstractNumId w:val="31"/>
  </w:num>
  <w:num w:numId="6">
    <w:abstractNumId w:val="33"/>
  </w:num>
  <w:num w:numId="7">
    <w:abstractNumId w:val="36"/>
  </w:num>
  <w:num w:numId="8">
    <w:abstractNumId w:val="38"/>
  </w:num>
  <w:num w:numId="9">
    <w:abstractNumId w:val="14"/>
  </w:num>
  <w:num w:numId="10">
    <w:abstractNumId w:val="16"/>
  </w:num>
  <w:num w:numId="11">
    <w:abstractNumId w:val="34"/>
  </w:num>
  <w:num w:numId="12">
    <w:abstractNumId w:val="2"/>
  </w:num>
  <w:num w:numId="13">
    <w:abstractNumId w:val="3"/>
  </w:num>
  <w:num w:numId="14">
    <w:abstractNumId w:val="4"/>
  </w:num>
  <w:num w:numId="15">
    <w:abstractNumId w:val="6"/>
  </w:num>
  <w:num w:numId="16">
    <w:abstractNumId w:val="7"/>
  </w:num>
  <w:num w:numId="17">
    <w:abstractNumId w:val="8"/>
  </w:num>
  <w:num w:numId="18">
    <w:abstractNumId w:val="12"/>
  </w:num>
  <w:num w:numId="19">
    <w:abstractNumId w:val="20"/>
  </w:num>
  <w:num w:numId="20">
    <w:abstractNumId w:val="27"/>
  </w:num>
  <w:num w:numId="21">
    <w:abstractNumId w:val="30"/>
  </w:num>
  <w:num w:numId="22">
    <w:abstractNumId w:val="25"/>
  </w:num>
  <w:num w:numId="23">
    <w:abstractNumId w:val="37"/>
  </w:num>
  <w:num w:numId="24">
    <w:abstractNumId w:val="28"/>
  </w:num>
  <w:num w:numId="25">
    <w:abstractNumId w:val="18"/>
  </w:num>
  <w:num w:numId="26">
    <w:abstractNumId w:val="35"/>
  </w:num>
  <w:num w:numId="27">
    <w:abstractNumId w:val="29"/>
  </w:num>
  <w:num w:numId="28">
    <w:abstractNumId w:val="10"/>
  </w:num>
  <w:num w:numId="29">
    <w:abstractNumId w:val="11"/>
  </w:num>
  <w:num w:numId="30">
    <w:abstractNumId w:val="21"/>
  </w:num>
  <w:num w:numId="31">
    <w:abstractNumId w:val="23"/>
  </w:num>
  <w:num w:numId="32">
    <w:abstractNumId w:val="15"/>
  </w:num>
  <w:num w:numId="33">
    <w:abstractNumId w:val="5"/>
  </w:num>
  <w:num w:numId="34">
    <w:abstractNumId w:val="22"/>
  </w:num>
  <w:num w:numId="35">
    <w:abstractNumId w:val="26"/>
  </w:num>
  <w:num w:numId="36">
    <w:abstractNumId w:val="32"/>
  </w:num>
  <w:num w:numId="37">
    <w:abstractNumId w:val="1"/>
  </w:num>
  <w:num w:numId="38">
    <w:abstractNumId w:val="1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7F84"/>
    <w:rsid w:val="00021622"/>
    <w:rsid w:val="00034127"/>
    <w:rsid w:val="00071146"/>
    <w:rsid w:val="000B276B"/>
    <w:rsid w:val="000E2CB7"/>
    <w:rsid w:val="000E2D1B"/>
    <w:rsid w:val="001018DC"/>
    <w:rsid w:val="001021EE"/>
    <w:rsid w:val="00116F83"/>
    <w:rsid w:val="00147ABC"/>
    <w:rsid w:val="0015102A"/>
    <w:rsid w:val="00167E57"/>
    <w:rsid w:val="0018037E"/>
    <w:rsid w:val="001C1C2B"/>
    <w:rsid w:val="001E7F84"/>
    <w:rsid w:val="001F1BCC"/>
    <w:rsid w:val="002132EB"/>
    <w:rsid w:val="00273B88"/>
    <w:rsid w:val="002B2432"/>
    <w:rsid w:val="002E2C6A"/>
    <w:rsid w:val="003204FE"/>
    <w:rsid w:val="00340EB1"/>
    <w:rsid w:val="003647C6"/>
    <w:rsid w:val="003945E0"/>
    <w:rsid w:val="003972E1"/>
    <w:rsid w:val="003A2F0B"/>
    <w:rsid w:val="003E1A84"/>
    <w:rsid w:val="00404A12"/>
    <w:rsid w:val="00404DAC"/>
    <w:rsid w:val="004101D6"/>
    <w:rsid w:val="0042253E"/>
    <w:rsid w:val="00424EA9"/>
    <w:rsid w:val="004922E1"/>
    <w:rsid w:val="004C2D97"/>
    <w:rsid w:val="004D71AD"/>
    <w:rsid w:val="004F359E"/>
    <w:rsid w:val="005357FD"/>
    <w:rsid w:val="005374E8"/>
    <w:rsid w:val="00552644"/>
    <w:rsid w:val="006104D4"/>
    <w:rsid w:val="006117B4"/>
    <w:rsid w:val="0063745D"/>
    <w:rsid w:val="00641C37"/>
    <w:rsid w:val="006522E1"/>
    <w:rsid w:val="0067332C"/>
    <w:rsid w:val="00684038"/>
    <w:rsid w:val="006E25A6"/>
    <w:rsid w:val="00717331"/>
    <w:rsid w:val="00717D90"/>
    <w:rsid w:val="00754957"/>
    <w:rsid w:val="0077578E"/>
    <w:rsid w:val="007B0E0F"/>
    <w:rsid w:val="007C0E8B"/>
    <w:rsid w:val="007C11C6"/>
    <w:rsid w:val="007C55C1"/>
    <w:rsid w:val="008149C7"/>
    <w:rsid w:val="008204A9"/>
    <w:rsid w:val="008752E7"/>
    <w:rsid w:val="00883AA5"/>
    <w:rsid w:val="009573B2"/>
    <w:rsid w:val="00970A8A"/>
    <w:rsid w:val="009770FD"/>
    <w:rsid w:val="00985067"/>
    <w:rsid w:val="00A1186A"/>
    <w:rsid w:val="00A145B5"/>
    <w:rsid w:val="00A20276"/>
    <w:rsid w:val="00A22545"/>
    <w:rsid w:val="00A37AA4"/>
    <w:rsid w:val="00A913BA"/>
    <w:rsid w:val="00AC63A6"/>
    <w:rsid w:val="00AE4F5B"/>
    <w:rsid w:val="00AE75A9"/>
    <w:rsid w:val="00B17676"/>
    <w:rsid w:val="00B2323E"/>
    <w:rsid w:val="00B4766F"/>
    <w:rsid w:val="00B503F1"/>
    <w:rsid w:val="00B545F1"/>
    <w:rsid w:val="00BA0CC2"/>
    <w:rsid w:val="00BA1324"/>
    <w:rsid w:val="00BA23F1"/>
    <w:rsid w:val="00BD24EA"/>
    <w:rsid w:val="00BF2488"/>
    <w:rsid w:val="00C00B50"/>
    <w:rsid w:val="00C0725E"/>
    <w:rsid w:val="00C34F32"/>
    <w:rsid w:val="00C76D74"/>
    <w:rsid w:val="00C96937"/>
    <w:rsid w:val="00C9717D"/>
    <w:rsid w:val="00CA77E3"/>
    <w:rsid w:val="00CC68EC"/>
    <w:rsid w:val="00CD1978"/>
    <w:rsid w:val="00CF4165"/>
    <w:rsid w:val="00D37094"/>
    <w:rsid w:val="00D5229A"/>
    <w:rsid w:val="00D60916"/>
    <w:rsid w:val="00D94EA1"/>
    <w:rsid w:val="00DC6944"/>
    <w:rsid w:val="00E10AFF"/>
    <w:rsid w:val="00E21D50"/>
    <w:rsid w:val="00E40608"/>
    <w:rsid w:val="00E83783"/>
    <w:rsid w:val="00E94528"/>
    <w:rsid w:val="00E951C2"/>
    <w:rsid w:val="00ED1CCC"/>
    <w:rsid w:val="00F03368"/>
    <w:rsid w:val="00F12E1A"/>
    <w:rsid w:val="00F174EB"/>
    <w:rsid w:val="00F362FA"/>
    <w:rsid w:val="00F41054"/>
    <w:rsid w:val="00F46488"/>
    <w:rsid w:val="00F53471"/>
    <w:rsid w:val="00F61F4F"/>
    <w:rsid w:val="00FE10B4"/>
    <w:rsid w:val="00FE47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F84"/>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1E7F84"/>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link w:val="Nagwek3Znak"/>
    <w:qFormat/>
    <w:rsid w:val="001E7F8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E7F84"/>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1E7F84"/>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7F84"/>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styleId="Nagwek">
    <w:name w:val="header"/>
    <w:basedOn w:val="Normalny"/>
    <w:link w:val="NagwekZnak"/>
    <w:uiPriority w:val="99"/>
    <w:unhideWhenUsed/>
    <w:rsid w:val="001E7F84"/>
    <w:pPr>
      <w:tabs>
        <w:tab w:val="center" w:pos="4536"/>
        <w:tab w:val="right" w:pos="9072"/>
      </w:tabs>
    </w:pPr>
  </w:style>
  <w:style w:type="character" w:customStyle="1" w:styleId="NagwekZnak">
    <w:name w:val="Nagłówek Znak"/>
    <w:basedOn w:val="Domylnaczcionkaakapitu"/>
    <w:link w:val="Nagwek"/>
    <w:uiPriority w:val="99"/>
    <w:rsid w:val="001E7F84"/>
    <w:rPr>
      <w:rFonts w:ascii="Times New Roman" w:eastAsia="Lucida Sans Unicode" w:hAnsi="Times New Roman" w:cs="Calibri"/>
      <w:kern w:val="1"/>
      <w:sz w:val="24"/>
      <w:szCs w:val="24"/>
      <w:lang w:eastAsia="ar-SA"/>
    </w:rPr>
  </w:style>
  <w:style w:type="paragraph" w:styleId="Stopka">
    <w:name w:val="footer"/>
    <w:basedOn w:val="Normalny"/>
    <w:link w:val="StopkaZnak"/>
    <w:uiPriority w:val="99"/>
    <w:unhideWhenUsed/>
    <w:rsid w:val="001E7F84"/>
    <w:pPr>
      <w:tabs>
        <w:tab w:val="center" w:pos="4536"/>
        <w:tab w:val="right" w:pos="9072"/>
      </w:tabs>
    </w:pPr>
  </w:style>
  <w:style w:type="character" w:customStyle="1" w:styleId="StopkaZnak">
    <w:name w:val="Stopka Znak"/>
    <w:basedOn w:val="Domylnaczcionkaakapitu"/>
    <w:link w:val="Stopka"/>
    <w:uiPriority w:val="99"/>
    <w:rsid w:val="001E7F84"/>
    <w:rPr>
      <w:rFonts w:ascii="Times New Roman" w:eastAsia="Lucida Sans Unicode" w:hAnsi="Times New Roman" w:cs="Calibri"/>
      <w:kern w:val="1"/>
      <w:sz w:val="24"/>
      <w:szCs w:val="24"/>
      <w:lang w:eastAsia="ar-SA"/>
    </w:rPr>
  </w:style>
  <w:style w:type="paragraph" w:styleId="Tekstdymka">
    <w:name w:val="Balloon Text"/>
    <w:basedOn w:val="Normalny"/>
    <w:link w:val="TekstdymkaZnak"/>
    <w:uiPriority w:val="99"/>
    <w:semiHidden/>
    <w:unhideWhenUsed/>
    <w:rsid w:val="001E7F84"/>
    <w:rPr>
      <w:rFonts w:ascii="Tahoma" w:hAnsi="Tahoma" w:cs="Tahoma"/>
      <w:sz w:val="16"/>
      <w:szCs w:val="16"/>
    </w:rPr>
  </w:style>
  <w:style w:type="character" w:customStyle="1" w:styleId="TekstdymkaZnak">
    <w:name w:val="Tekst dymka Znak"/>
    <w:basedOn w:val="Domylnaczcionkaakapitu"/>
    <w:link w:val="Tekstdymka"/>
    <w:uiPriority w:val="99"/>
    <w:semiHidden/>
    <w:rsid w:val="001E7F84"/>
    <w:rPr>
      <w:rFonts w:ascii="Tahoma" w:eastAsia="Lucida Sans Unicode" w:hAnsi="Tahoma" w:cs="Tahoma"/>
      <w:kern w:val="1"/>
      <w:sz w:val="16"/>
      <w:szCs w:val="16"/>
      <w:lang w:eastAsia="ar-SA"/>
    </w:rPr>
  </w:style>
  <w:style w:type="character" w:customStyle="1" w:styleId="Nagwek1Znak">
    <w:name w:val="Nagłówek 1 Znak"/>
    <w:basedOn w:val="Domylnaczcionkaakapitu"/>
    <w:link w:val="Nagwek1"/>
    <w:rsid w:val="001E7F84"/>
    <w:rPr>
      <w:rFonts w:ascii="Times New Roman" w:eastAsia="Times New Roman" w:hAnsi="Times New Roman" w:cs="Calibri"/>
      <w:b/>
      <w:kern w:val="1"/>
      <w:sz w:val="24"/>
      <w:szCs w:val="20"/>
      <w:lang w:eastAsia="ar-SA"/>
    </w:rPr>
  </w:style>
  <w:style w:type="character" w:customStyle="1" w:styleId="Nagwek3Znak">
    <w:name w:val="Nagłówek 3 Znak"/>
    <w:basedOn w:val="Domylnaczcionkaakapitu"/>
    <w:link w:val="Nagwek3"/>
    <w:rsid w:val="001E7F84"/>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1E7F84"/>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1E7F84"/>
    <w:rPr>
      <w:rFonts w:ascii="Calibri" w:eastAsia="Times New Roman" w:hAnsi="Calibri" w:cs="Times New Roman"/>
      <w:b/>
      <w:bCs/>
      <w:i/>
      <w:iCs/>
      <w:kern w:val="1"/>
      <w:sz w:val="26"/>
      <w:szCs w:val="26"/>
      <w:lang w:eastAsia="ar-SA"/>
    </w:rPr>
  </w:style>
  <w:style w:type="character" w:styleId="Hipercze">
    <w:name w:val="Hyperlink"/>
    <w:basedOn w:val="Domylnaczcionkaakapitu"/>
    <w:rsid w:val="00BA1324"/>
    <w:rPr>
      <w:color w:val="0000FF"/>
      <w:u w:val="single"/>
    </w:rPr>
  </w:style>
  <w:style w:type="paragraph" w:styleId="Tekstpodstawowy">
    <w:name w:val="Body Text"/>
    <w:basedOn w:val="Normalny"/>
    <w:link w:val="TekstpodstawowyZnak"/>
    <w:rsid w:val="00BA1324"/>
    <w:pPr>
      <w:spacing w:after="120"/>
    </w:pPr>
  </w:style>
  <w:style w:type="character" w:customStyle="1" w:styleId="TekstpodstawowyZnak">
    <w:name w:val="Tekst podstawowy Znak"/>
    <w:basedOn w:val="Domylnaczcionkaakapitu"/>
    <w:link w:val="Tekstpodstawowy"/>
    <w:rsid w:val="00BA1324"/>
    <w:rPr>
      <w:rFonts w:ascii="Times New Roman" w:eastAsia="Lucida Sans Unicode" w:hAnsi="Times New Roman" w:cs="Calibri"/>
      <w:kern w:val="1"/>
      <w:sz w:val="24"/>
      <w:szCs w:val="24"/>
      <w:lang w:eastAsia="ar-SA"/>
    </w:rPr>
  </w:style>
  <w:style w:type="paragraph" w:customStyle="1" w:styleId="Tekstpodstawowy21">
    <w:name w:val="Tekst podstawowy 21"/>
    <w:basedOn w:val="Normalny"/>
    <w:rsid w:val="00BA1324"/>
    <w:pPr>
      <w:widowControl/>
      <w:suppressAutoHyphens w:val="0"/>
      <w:overflowPunct w:val="0"/>
      <w:autoSpaceDE w:val="0"/>
      <w:jc w:val="both"/>
      <w:textAlignment w:val="baseline"/>
    </w:pPr>
    <w:rPr>
      <w:rFonts w:eastAsia="Times New Roman"/>
      <w:sz w:val="28"/>
      <w:szCs w:val="20"/>
    </w:rPr>
  </w:style>
  <w:style w:type="paragraph" w:styleId="Akapitzlist">
    <w:name w:val="List Paragraph"/>
    <w:basedOn w:val="Normalny"/>
    <w:uiPriority w:val="34"/>
    <w:qFormat/>
    <w:rsid w:val="00BA1324"/>
    <w:pPr>
      <w:ind w:left="708"/>
    </w:pPr>
  </w:style>
  <w:style w:type="paragraph" w:styleId="NormalnyWeb">
    <w:name w:val="Normal (Web)"/>
    <w:basedOn w:val="Normalny"/>
    <w:rsid w:val="00C0725E"/>
    <w:pPr>
      <w:widowControl/>
      <w:suppressAutoHyphens w:val="0"/>
      <w:spacing w:before="100" w:after="100"/>
      <w:jc w:val="both"/>
    </w:pPr>
    <w:rPr>
      <w:rFonts w:eastAsia="Times New Roman"/>
      <w:sz w:val="20"/>
      <w:szCs w:val="20"/>
      <w:lang w:val="en-US"/>
    </w:rPr>
  </w:style>
  <w:style w:type="paragraph" w:customStyle="1" w:styleId="tekstpodstawowy31">
    <w:name w:val="tekstpodstawowy31"/>
    <w:basedOn w:val="Normalny"/>
    <w:rsid w:val="00D60916"/>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Tekstpodstawowy22">
    <w:name w:val="Tekst podstawowy 22"/>
    <w:basedOn w:val="Normalny"/>
    <w:rsid w:val="00FE10B4"/>
    <w:pPr>
      <w:spacing w:after="120" w:line="480" w:lineRule="auto"/>
    </w:pPr>
  </w:style>
  <w:style w:type="character" w:styleId="Odwoaniedokomentarza">
    <w:name w:val="annotation reference"/>
    <w:basedOn w:val="Domylnaczcionkaakapitu"/>
    <w:uiPriority w:val="99"/>
    <w:semiHidden/>
    <w:unhideWhenUsed/>
    <w:rsid w:val="005374E8"/>
    <w:rPr>
      <w:sz w:val="16"/>
      <w:szCs w:val="16"/>
    </w:rPr>
  </w:style>
  <w:style w:type="paragraph" w:styleId="Tekstkomentarza">
    <w:name w:val="annotation text"/>
    <w:basedOn w:val="Normalny"/>
    <w:link w:val="TekstkomentarzaZnak"/>
    <w:uiPriority w:val="99"/>
    <w:semiHidden/>
    <w:unhideWhenUsed/>
    <w:rsid w:val="005374E8"/>
    <w:rPr>
      <w:sz w:val="20"/>
      <w:szCs w:val="20"/>
    </w:rPr>
  </w:style>
  <w:style w:type="character" w:customStyle="1" w:styleId="TekstkomentarzaZnak">
    <w:name w:val="Tekst komentarza Znak"/>
    <w:basedOn w:val="Domylnaczcionkaakapitu"/>
    <w:link w:val="Tekstkomentarza"/>
    <w:uiPriority w:val="99"/>
    <w:semiHidden/>
    <w:rsid w:val="005374E8"/>
    <w:rPr>
      <w:rFonts w:ascii="Times New Roman" w:eastAsia="Lucida Sans Unicode" w:hAnsi="Times New Roman" w:cs="Calibri"/>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5374E8"/>
    <w:rPr>
      <w:b/>
      <w:bCs/>
    </w:rPr>
  </w:style>
  <w:style w:type="character" w:customStyle="1" w:styleId="TematkomentarzaZnak">
    <w:name w:val="Temat komentarza Znak"/>
    <w:basedOn w:val="TekstkomentarzaZnak"/>
    <w:link w:val="Tematkomentarza"/>
    <w:uiPriority w:val="99"/>
    <w:semiHidden/>
    <w:rsid w:val="005374E8"/>
    <w:rPr>
      <w:b/>
      <w:bCs/>
    </w:rPr>
  </w:style>
  <w:style w:type="paragraph" w:styleId="Bezodstpw">
    <w:name w:val="No Spacing"/>
    <w:uiPriority w:val="1"/>
    <w:qFormat/>
    <w:rsid w:val="008752E7"/>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gubin.pl" TargetMode="External"/><Relationship Id="rId4" Type="http://schemas.openxmlformats.org/officeDocument/2006/relationships/settings" Target="settings.xml"/><Relationship Id="rId9" Type="http://schemas.openxmlformats.org/officeDocument/2006/relationships/hyperlink" Target="mailto:urzad@gminagub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34B40-52F5-4326-AB13-1E181D7C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1</Pages>
  <Words>10596</Words>
  <Characters>63580</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27</cp:revision>
  <cp:lastPrinted>2019-05-13T06:53:00Z</cp:lastPrinted>
  <dcterms:created xsi:type="dcterms:W3CDTF">2019-04-17T07:38:00Z</dcterms:created>
  <dcterms:modified xsi:type="dcterms:W3CDTF">2019-07-17T10:01:00Z</dcterms:modified>
</cp:coreProperties>
</file>